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0C7EC" w14:textId="77777777" w:rsidR="008454E1" w:rsidRPr="008454E1" w:rsidRDefault="00090D4D" w:rsidP="00466855">
      <w:pPr>
        <w:spacing w:line="276" w:lineRule="auto"/>
        <w:jc w:val="center"/>
        <w:rPr>
          <w:sz w:val="28"/>
          <w:szCs w:val="28"/>
        </w:rPr>
      </w:pPr>
      <w:r w:rsidRPr="008454E1">
        <w:rPr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71E290A8" w14:textId="77777777" w:rsidR="00DC68FC" w:rsidRPr="008454E1" w:rsidRDefault="00090D4D" w:rsidP="00466855">
      <w:pPr>
        <w:spacing w:line="276" w:lineRule="auto"/>
        <w:jc w:val="center"/>
        <w:rPr>
          <w:sz w:val="28"/>
          <w:szCs w:val="28"/>
        </w:rPr>
      </w:pPr>
      <w:r w:rsidRPr="008454E1">
        <w:rPr>
          <w:sz w:val="28"/>
          <w:szCs w:val="28"/>
        </w:rPr>
        <w:t>высшего образования</w:t>
      </w:r>
    </w:p>
    <w:p w14:paraId="1BD47AC3" w14:textId="77777777" w:rsidR="00090D4D" w:rsidRPr="008454E1" w:rsidRDefault="00090D4D" w:rsidP="00466855">
      <w:pPr>
        <w:spacing w:line="276" w:lineRule="auto"/>
        <w:jc w:val="center"/>
        <w:rPr>
          <w:sz w:val="28"/>
          <w:szCs w:val="28"/>
        </w:rPr>
      </w:pPr>
    </w:p>
    <w:p w14:paraId="41765CE3" w14:textId="77777777" w:rsidR="00090D4D" w:rsidRPr="008454E1" w:rsidRDefault="00090D4D" w:rsidP="00466855">
      <w:pPr>
        <w:spacing w:line="276" w:lineRule="auto"/>
        <w:jc w:val="center"/>
        <w:rPr>
          <w:b/>
          <w:sz w:val="28"/>
          <w:szCs w:val="28"/>
        </w:rPr>
      </w:pPr>
      <w:r w:rsidRPr="008454E1">
        <w:rPr>
          <w:b/>
          <w:sz w:val="28"/>
          <w:szCs w:val="28"/>
        </w:rPr>
        <w:t xml:space="preserve">«ФИНАНСОВЫЙ УНИВЕРСИТЕТ </w:t>
      </w:r>
    </w:p>
    <w:p w14:paraId="74D64654" w14:textId="77777777" w:rsidR="00090D4D" w:rsidRPr="008454E1" w:rsidRDefault="00090D4D" w:rsidP="00466855">
      <w:pPr>
        <w:spacing w:line="276" w:lineRule="auto"/>
        <w:jc w:val="center"/>
        <w:rPr>
          <w:b/>
          <w:sz w:val="28"/>
          <w:szCs w:val="28"/>
        </w:rPr>
      </w:pPr>
      <w:r w:rsidRPr="008454E1">
        <w:rPr>
          <w:b/>
          <w:sz w:val="28"/>
          <w:szCs w:val="28"/>
        </w:rPr>
        <w:t>ПРИ ПРАВИТЕЛЬСТВЕ РОССИЙСКОЙ ФЕДЕРАЦИИ»</w:t>
      </w:r>
    </w:p>
    <w:p w14:paraId="5B550ADC" w14:textId="77777777" w:rsidR="00090D4D" w:rsidRPr="008454E1" w:rsidRDefault="00090D4D" w:rsidP="00466855">
      <w:pPr>
        <w:spacing w:line="276" w:lineRule="auto"/>
        <w:jc w:val="center"/>
        <w:rPr>
          <w:b/>
          <w:sz w:val="28"/>
          <w:szCs w:val="28"/>
        </w:rPr>
      </w:pPr>
      <w:r w:rsidRPr="008454E1">
        <w:rPr>
          <w:b/>
          <w:sz w:val="28"/>
          <w:szCs w:val="28"/>
        </w:rPr>
        <w:t>(Финансовый университет)</w:t>
      </w:r>
    </w:p>
    <w:p w14:paraId="688E8DFC" w14:textId="77777777" w:rsidR="00090D4D" w:rsidRPr="008454E1" w:rsidRDefault="00090D4D" w:rsidP="00466855">
      <w:pPr>
        <w:spacing w:line="276" w:lineRule="auto"/>
        <w:jc w:val="center"/>
        <w:rPr>
          <w:b/>
          <w:sz w:val="28"/>
          <w:szCs w:val="28"/>
        </w:rPr>
      </w:pPr>
    </w:p>
    <w:p w14:paraId="3FE9E43F" w14:textId="72700312" w:rsidR="00090D4D" w:rsidRDefault="00BB23FE" w:rsidP="008E03B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</w:t>
      </w:r>
      <w:r w:rsidR="00A91457">
        <w:rPr>
          <w:b/>
          <w:sz w:val="28"/>
          <w:szCs w:val="28"/>
        </w:rPr>
        <w:t xml:space="preserve"> и</w:t>
      </w:r>
      <w:r w:rsidR="00466855" w:rsidRPr="00466855">
        <w:rPr>
          <w:b/>
          <w:sz w:val="28"/>
          <w:szCs w:val="28"/>
        </w:rPr>
        <w:t>нформационн</w:t>
      </w:r>
      <w:r w:rsidR="00A91457">
        <w:rPr>
          <w:b/>
          <w:sz w:val="28"/>
          <w:szCs w:val="28"/>
        </w:rPr>
        <w:t>ой</w:t>
      </w:r>
      <w:r w:rsidR="00466855" w:rsidRPr="00466855">
        <w:rPr>
          <w:b/>
          <w:sz w:val="28"/>
          <w:szCs w:val="28"/>
        </w:rPr>
        <w:t xml:space="preserve"> безопасност</w:t>
      </w:r>
      <w:r w:rsidR="00A91457">
        <w:rPr>
          <w:b/>
          <w:sz w:val="28"/>
          <w:szCs w:val="28"/>
        </w:rPr>
        <w:t>и</w:t>
      </w:r>
    </w:p>
    <w:p w14:paraId="3FA8CDCD" w14:textId="1595491E" w:rsidR="008E03B6" w:rsidRPr="008454E1" w:rsidRDefault="008E03B6" w:rsidP="008E03B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 информационных технологий и анализа больших данных</w:t>
      </w:r>
    </w:p>
    <w:p w14:paraId="0AE62DB7" w14:textId="77777777" w:rsidR="00090D4D" w:rsidRPr="008454E1" w:rsidRDefault="00090D4D" w:rsidP="00466855">
      <w:pPr>
        <w:spacing w:line="276" w:lineRule="auto"/>
        <w:jc w:val="center"/>
        <w:rPr>
          <w:b/>
          <w:sz w:val="28"/>
          <w:szCs w:val="28"/>
        </w:rPr>
      </w:pPr>
    </w:p>
    <w:p w14:paraId="29DC6DBB" w14:textId="6276FC73" w:rsidR="008E03B6" w:rsidRPr="008E03B6" w:rsidRDefault="008E03B6" w:rsidP="009667DF">
      <w:pPr>
        <w:spacing w:line="276" w:lineRule="auto"/>
        <w:ind w:left="5387"/>
        <w:rPr>
          <w:b/>
          <w:sz w:val="28"/>
          <w:szCs w:val="28"/>
        </w:rPr>
      </w:pPr>
      <w:r w:rsidRPr="008E03B6">
        <w:rPr>
          <w:b/>
          <w:sz w:val="28"/>
          <w:szCs w:val="28"/>
        </w:rPr>
        <w:t>УТВЕРЖДАЮ</w:t>
      </w:r>
    </w:p>
    <w:p w14:paraId="19D5F976" w14:textId="77777777" w:rsidR="009667DF" w:rsidRDefault="008E03B6" w:rsidP="008E03B6">
      <w:pPr>
        <w:spacing w:line="276" w:lineRule="auto"/>
        <w:ind w:left="5387"/>
        <w:jc w:val="both"/>
        <w:rPr>
          <w:bCs/>
          <w:sz w:val="28"/>
          <w:szCs w:val="28"/>
        </w:rPr>
      </w:pPr>
      <w:r w:rsidRPr="008E03B6">
        <w:rPr>
          <w:bCs/>
          <w:sz w:val="28"/>
          <w:szCs w:val="28"/>
        </w:rPr>
        <w:t>Проректор по учебной</w:t>
      </w:r>
    </w:p>
    <w:p w14:paraId="086A7541" w14:textId="1C44E370" w:rsidR="008E03B6" w:rsidRPr="008E03B6" w:rsidRDefault="008E03B6" w:rsidP="008E03B6">
      <w:pPr>
        <w:spacing w:line="276" w:lineRule="auto"/>
        <w:ind w:left="5387"/>
        <w:jc w:val="both"/>
        <w:rPr>
          <w:bCs/>
          <w:sz w:val="28"/>
          <w:szCs w:val="28"/>
        </w:rPr>
      </w:pPr>
      <w:r w:rsidRPr="008E03B6">
        <w:rPr>
          <w:bCs/>
          <w:sz w:val="28"/>
          <w:szCs w:val="28"/>
        </w:rPr>
        <w:t xml:space="preserve"> и методической работе</w:t>
      </w:r>
    </w:p>
    <w:p w14:paraId="7720FBAD" w14:textId="77777777" w:rsidR="008E03B6" w:rsidRPr="008E03B6" w:rsidRDefault="008E03B6" w:rsidP="008E03B6">
      <w:pPr>
        <w:spacing w:line="276" w:lineRule="auto"/>
        <w:ind w:left="5387"/>
        <w:jc w:val="both"/>
        <w:rPr>
          <w:bCs/>
          <w:sz w:val="28"/>
          <w:szCs w:val="28"/>
        </w:rPr>
      </w:pPr>
      <w:r w:rsidRPr="008E03B6">
        <w:rPr>
          <w:bCs/>
          <w:sz w:val="28"/>
          <w:szCs w:val="28"/>
        </w:rPr>
        <w:t>____________Е.А. Каменева</w:t>
      </w:r>
    </w:p>
    <w:p w14:paraId="47641D79" w14:textId="673CDC47" w:rsidR="008E03B6" w:rsidRPr="008E03B6" w:rsidRDefault="008E03B6" w:rsidP="008E03B6">
      <w:pPr>
        <w:spacing w:line="276" w:lineRule="auto"/>
        <w:ind w:left="5387"/>
        <w:jc w:val="both"/>
        <w:rPr>
          <w:bCs/>
          <w:sz w:val="28"/>
          <w:szCs w:val="28"/>
        </w:rPr>
      </w:pPr>
      <w:proofErr w:type="gramStart"/>
      <w:r w:rsidRPr="00643B18">
        <w:rPr>
          <w:bCs/>
          <w:sz w:val="28"/>
          <w:szCs w:val="28"/>
        </w:rPr>
        <w:t>«</w:t>
      </w:r>
      <w:r w:rsidR="00985923">
        <w:rPr>
          <w:bCs/>
          <w:sz w:val="28"/>
          <w:szCs w:val="28"/>
        </w:rPr>
        <w:t xml:space="preserve"> 05</w:t>
      </w:r>
      <w:proofErr w:type="gramEnd"/>
      <w:r w:rsidR="00985923">
        <w:rPr>
          <w:bCs/>
          <w:sz w:val="28"/>
          <w:szCs w:val="28"/>
        </w:rPr>
        <w:t xml:space="preserve"> </w:t>
      </w:r>
      <w:r w:rsidRPr="00643B18">
        <w:rPr>
          <w:bCs/>
          <w:sz w:val="28"/>
          <w:szCs w:val="28"/>
        </w:rPr>
        <w:t>»</w:t>
      </w:r>
      <w:r w:rsidR="009667DF" w:rsidRPr="00643B18">
        <w:rPr>
          <w:bCs/>
          <w:sz w:val="28"/>
          <w:szCs w:val="28"/>
        </w:rPr>
        <w:t xml:space="preserve"> </w:t>
      </w:r>
      <w:r w:rsidR="00985923">
        <w:rPr>
          <w:bCs/>
          <w:sz w:val="28"/>
          <w:szCs w:val="28"/>
        </w:rPr>
        <w:t>марта</w:t>
      </w:r>
      <w:r w:rsidR="009667DF" w:rsidRPr="00643B18">
        <w:rPr>
          <w:bCs/>
          <w:sz w:val="28"/>
          <w:szCs w:val="28"/>
        </w:rPr>
        <w:t xml:space="preserve"> </w:t>
      </w:r>
      <w:r w:rsidRPr="00643B18">
        <w:rPr>
          <w:bCs/>
          <w:sz w:val="28"/>
          <w:szCs w:val="28"/>
        </w:rPr>
        <w:t>202</w:t>
      </w:r>
      <w:r w:rsidR="00643B18" w:rsidRPr="00643B18">
        <w:rPr>
          <w:bCs/>
          <w:sz w:val="28"/>
          <w:szCs w:val="28"/>
        </w:rPr>
        <w:t>4</w:t>
      </w:r>
      <w:r w:rsidRPr="00643B18">
        <w:rPr>
          <w:bCs/>
          <w:sz w:val="28"/>
          <w:szCs w:val="28"/>
        </w:rPr>
        <w:t xml:space="preserve"> г.</w:t>
      </w:r>
    </w:p>
    <w:p w14:paraId="0C1E2740" w14:textId="6C230B8E" w:rsidR="00DF46A3" w:rsidRPr="008454E1" w:rsidRDefault="00DF46A3" w:rsidP="008E03B6">
      <w:pPr>
        <w:spacing w:line="276" w:lineRule="auto"/>
        <w:rPr>
          <w:b/>
          <w:sz w:val="28"/>
          <w:szCs w:val="28"/>
        </w:rPr>
      </w:pPr>
    </w:p>
    <w:p w14:paraId="7BD47B0B" w14:textId="0A10ED6B" w:rsidR="00090D4D" w:rsidRPr="009E6415" w:rsidRDefault="00986A9C" w:rsidP="00466855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Ю.М. </w:t>
      </w:r>
      <w:proofErr w:type="spellStart"/>
      <w:r>
        <w:rPr>
          <w:b/>
          <w:sz w:val="28"/>
          <w:szCs w:val="28"/>
        </w:rPr>
        <w:t>Бекетнова</w:t>
      </w:r>
      <w:proofErr w:type="spellEnd"/>
    </w:p>
    <w:p w14:paraId="21814910" w14:textId="77777777" w:rsidR="009B1758" w:rsidRPr="008454E1" w:rsidRDefault="009B1758" w:rsidP="00466855">
      <w:pPr>
        <w:spacing w:line="276" w:lineRule="auto"/>
        <w:jc w:val="center"/>
        <w:rPr>
          <w:b/>
          <w:sz w:val="28"/>
          <w:szCs w:val="28"/>
        </w:rPr>
      </w:pPr>
    </w:p>
    <w:p w14:paraId="77DCAC39" w14:textId="26E142EE" w:rsidR="009B1758" w:rsidRPr="00B97903" w:rsidRDefault="00986A9C" w:rsidP="00466855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Информационная безопасность экономических систем</w:t>
      </w:r>
    </w:p>
    <w:p w14:paraId="67C7F67F" w14:textId="77777777" w:rsidR="009B1758" w:rsidRPr="008454E1" w:rsidRDefault="009B1758" w:rsidP="00466855">
      <w:pPr>
        <w:spacing w:line="276" w:lineRule="auto"/>
        <w:jc w:val="center"/>
        <w:rPr>
          <w:b/>
          <w:sz w:val="28"/>
          <w:szCs w:val="28"/>
        </w:rPr>
      </w:pPr>
    </w:p>
    <w:p w14:paraId="50F5D934" w14:textId="77777777" w:rsidR="004438F2" w:rsidRDefault="004438F2" w:rsidP="004438F2">
      <w:pPr>
        <w:jc w:val="center"/>
        <w:rPr>
          <w:sz w:val="22"/>
          <w:szCs w:val="22"/>
        </w:rPr>
      </w:pPr>
      <w:r>
        <w:rPr>
          <w:bCs/>
          <w:sz w:val="28"/>
          <w:szCs w:val="28"/>
        </w:rPr>
        <w:t>Рабочая программа дисциплины</w:t>
      </w:r>
    </w:p>
    <w:p w14:paraId="1C52BE13" w14:textId="6DB8270C" w:rsidR="00052F5A" w:rsidRPr="00052F5A" w:rsidRDefault="00052F5A" w:rsidP="00052F5A">
      <w:pPr>
        <w:jc w:val="center"/>
        <w:rPr>
          <w:sz w:val="28"/>
          <w:szCs w:val="28"/>
        </w:rPr>
      </w:pPr>
      <w:r w:rsidRPr="00052F5A">
        <w:rPr>
          <w:sz w:val="28"/>
          <w:szCs w:val="28"/>
        </w:rPr>
        <w:t>для студентов, обучающихся по направлению подготовки</w:t>
      </w:r>
    </w:p>
    <w:p w14:paraId="2D52A9FB" w14:textId="37312C29" w:rsidR="00052F5A" w:rsidRPr="00052F5A" w:rsidRDefault="00986A9C" w:rsidP="00052F5A">
      <w:pPr>
        <w:tabs>
          <w:tab w:val="left" w:pos="8364"/>
        </w:tabs>
        <w:spacing w:line="269" w:lineRule="auto"/>
        <w:ind w:firstLine="141"/>
        <w:jc w:val="center"/>
        <w:rPr>
          <w:sz w:val="28"/>
        </w:rPr>
      </w:pPr>
      <w:r>
        <w:rPr>
          <w:sz w:val="28"/>
        </w:rPr>
        <w:t>38.04.01</w:t>
      </w:r>
      <w:r w:rsidR="00052F5A" w:rsidRPr="00052F5A">
        <w:rPr>
          <w:sz w:val="28"/>
        </w:rPr>
        <w:t xml:space="preserve"> </w:t>
      </w:r>
      <w:r w:rsidRPr="00986A9C">
        <w:rPr>
          <w:sz w:val="28"/>
        </w:rPr>
        <w:t>Экономика</w:t>
      </w:r>
      <w:r w:rsidR="00052F5A" w:rsidRPr="00052F5A">
        <w:rPr>
          <w:sz w:val="28"/>
        </w:rPr>
        <w:t>,</w:t>
      </w:r>
    </w:p>
    <w:p w14:paraId="4B3EA6AF" w14:textId="758E1DC7" w:rsidR="00A37700" w:rsidRDefault="00A37700" w:rsidP="00DF46A3">
      <w:pPr>
        <w:spacing w:line="276" w:lineRule="auto"/>
        <w:jc w:val="center"/>
        <w:rPr>
          <w:sz w:val="28"/>
        </w:rPr>
      </w:pPr>
      <w:r>
        <w:rPr>
          <w:sz w:val="28"/>
        </w:rPr>
        <w:t xml:space="preserve">направленность программы магистратуры </w:t>
      </w:r>
    </w:p>
    <w:p w14:paraId="52E40352" w14:textId="754F306A" w:rsidR="00DF46A3" w:rsidRDefault="00B62529" w:rsidP="00B62529">
      <w:pPr>
        <w:spacing w:line="480" w:lineRule="auto"/>
        <w:jc w:val="center"/>
        <w:rPr>
          <w:i/>
          <w:sz w:val="28"/>
          <w:szCs w:val="28"/>
        </w:rPr>
      </w:pPr>
      <w:r>
        <w:rPr>
          <w:sz w:val="28"/>
        </w:rPr>
        <w:t>«</w:t>
      </w:r>
      <w:r w:rsidR="00986A9C" w:rsidRPr="00986A9C">
        <w:rPr>
          <w:sz w:val="28"/>
        </w:rPr>
        <w:t>Внутренний аудит и управление рисками организации</w:t>
      </w:r>
      <w:r>
        <w:rPr>
          <w:sz w:val="28"/>
        </w:rPr>
        <w:t>»</w:t>
      </w:r>
    </w:p>
    <w:p w14:paraId="13E760EE" w14:textId="77777777" w:rsidR="00052F5A" w:rsidRDefault="00052F5A" w:rsidP="00052F5A">
      <w:pPr>
        <w:jc w:val="center"/>
        <w:rPr>
          <w:i/>
          <w:sz w:val="28"/>
          <w:szCs w:val="28"/>
        </w:rPr>
      </w:pPr>
    </w:p>
    <w:p w14:paraId="0CD0B764" w14:textId="2351CB0C" w:rsidR="00052F5A" w:rsidRPr="00052F5A" w:rsidRDefault="00052F5A" w:rsidP="00052F5A">
      <w:pPr>
        <w:jc w:val="center"/>
        <w:rPr>
          <w:i/>
          <w:sz w:val="28"/>
          <w:szCs w:val="28"/>
        </w:rPr>
      </w:pPr>
      <w:r w:rsidRPr="00052F5A">
        <w:rPr>
          <w:i/>
          <w:sz w:val="28"/>
          <w:szCs w:val="28"/>
        </w:rPr>
        <w:t>Рекомендовано Ученым советом Факультета</w:t>
      </w:r>
    </w:p>
    <w:p w14:paraId="3E183B97" w14:textId="6A8ED30C" w:rsidR="00052F5A" w:rsidRPr="00052F5A" w:rsidRDefault="00052F5A" w:rsidP="00052F5A">
      <w:pPr>
        <w:jc w:val="center"/>
        <w:rPr>
          <w:i/>
          <w:sz w:val="28"/>
          <w:szCs w:val="28"/>
        </w:rPr>
      </w:pPr>
      <w:r w:rsidRPr="00052F5A">
        <w:rPr>
          <w:i/>
          <w:sz w:val="28"/>
          <w:szCs w:val="28"/>
        </w:rPr>
        <w:t>информационны</w:t>
      </w:r>
      <w:r w:rsidR="00B97903">
        <w:rPr>
          <w:i/>
          <w:sz w:val="28"/>
          <w:szCs w:val="28"/>
        </w:rPr>
        <w:t>х</w:t>
      </w:r>
      <w:r w:rsidRPr="00052F5A">
        <w:rPr>
          <w:i/>
          <w:sz w:val="28"/>
          <w:szCs w:val="28"/>
        </w:rPr>
        <w:t xml:space="preserve"> технологи</w:t>
      </w:r>
      <w:r w:rsidR="00B97903">
        <w:rPr>
          <w:i/>
          <w:sz w:val="28"/>
          <w:szCs w:val="28"/>
        </w:rPr>
        <w:t>й</w:t>
      </w:r>
      <w:r w:rsidRPr="00052F5A">
        <w:rPr>
          <w:i/>
          <w:sz w:val="28"/>
          <w:szCs w:val="28"/>
        </w:rPr>
        <w:t xml:space="preserve"> и анализ</w:t>
      </w:r>
      <w:r w:rsidR="00B97903">
        <w:rPr>
          <w:i/>
          <w:sz w:val="28"/>
          <w:szCs w:val="28"/>
        </w:rPr>
        <w:t>а</w:t>
      </w:r>
      <w:r w:rsidRPr="00052F5A">
        <w:rPr>
          <w:i/>
          <w:sz w:val="28"/>
          <w:szCs w:val="28"/>
        </w:rPr>
        <w:t xml:space="preserve"> больших данных</w:t>
      </w:r>
    </w:p>
    <w:p w14:paraId="42B2D58A" w14:textId="52FFECB9" w:rsidR="00052F5A" w:rsidRPr="00052F5A" w:rsidRDefault="00052F5A" w:rsidP="00052F5A">
      <w:pPr>
        <w:jc w:val="center"/>
        <w:rPr>
          <w:i/>
          <w:sz w:val="28"/>
          <w:szCs w:val="28"/>
        </w:rPr>
      </w:pPr>
      <w:r w:rsidRPr="00643B18">
        <w:rPr>
          <w:iCs/>
          <w:sz w:val="28"/>
          <w:szCs w:val="28"/>
        </w:rPr>
        <w:t>(</w:t>
      </w:r>
      <w:r w:rsidR="008B7755" w:rsidRPr="00643B18">
        <w:rPr>
          <w:i/>
          <w:sz w:val="28"/>
          <w:szCs w:val="28"/>
        </w:rPr>
        <w:t>протокол №</w:t>
      </w:r>
      <w:r w:rsidR="009667DF" w:rsidRPr="00643B18">
        <w:rPr>
          <w:i/>
          <w:sz w:val="28"/>
          <w:szCs w:val="28"/>
        </w:rPr>
        <w:t xml:space="preserve"> </w:t>
      </w:r>
      <w:r w:rsidR="00643B18" w:rsidRPr="00643B18">
        <w:rPr>
          <w:i/>
          <w:sz w:val="28"/>
          <w:szCs w:val="28"/>
        </w:rPr>
        <w:t>41</w:t>
      </w:r>
      <w:r w:rsidR="008B7755" w:rsidRPr="00643B18">
        <w:rPr>
          <w:i/>
          <w:sz w:val="28"/>
          <w:szCs w:val="28"/>
        </w:rPr>
        <w:t xml:space="preserve"> от </w:t>
      </w:r>
      <w:r w:rsidR="00643B18" w:rsidRPr="00643B18">
        <w:rPr>
          <w:i/>
          <w:sz w:val="28"/>
          <w:szCs w:val="28"/>
        </w:rPr>
        <w:t xml:space="preserve">27 февраля </w:t>
      </w:r>
      <w:r w:rsidRPr="00643B18">
        <w:rPr>
          <w:i/>
          <w:sz w:val="28"/>
          <w:szCs w:val="28"/>
        </w:rPr>
        <w:t>202</w:t>
      </w:r>
      <w:r w:rsidR="00643B18" w:rsidRPr="00643B18">
        <w:rPr>
          <w:i/>
          <w:sz w:val="28"/>
          <w:szCs w:val="28"/>
        </w:rPr>
        <w:t>4</w:t>
      </w:r>
      <w:r w:rsidRPr="00643B18">
        <w:rPr>
          <w:i/>
          <w:color w:val="FF0000"/>
          <w:sz w:val="28"/>
          <w:szCs w:val="28"/>
        </w:rPr>
        <w:t xml:space="preserve"> </w:t>
      </w:r>
      <w:r w:rsidRPr="00643B18">
        <w:rPr>
          <w:i/>
          <w:sz w:val="28"/>
          <w:szCs w:val="28"/>
        </w:rPr>
        <w:t>г.</w:t>
      </w:r>
      <w:r w:rsidRPr="00643B18">
        <w:rPr>
          <w:iCs/>
          <w:sz w:val="28"/>
          <w:szCs w:val="28"/>
        </w:rPr>
        <w:t>)</w:t>
      </w:r>
    </w:p>
    <w:p w14:paraId="61B6E61F" w14:textId="77777777" w:rsidR="00052F5A" w:rsidRPr="00052F5A" w:rsidRDefault="00052F5A" w:rsidP="00052F5A">
      <w:pPr>
        <w:jc w:val="center"/>
        <w:rPr>
          <w:i/>
          <w:sz w:val="28"/>
          <w:szCs w:val="28"/>
        </w:rPr>
      </w:pPr>
    </w:p>
    <w:p w14:paraId="40A72F0B" w14:textId="77777777" w:rsidR="00052F5A" w:rsidRPr="00052F5A" w:rsidRDefault="00052F5A" w:rsidP="00052F5A">
      <w:pPr>
        <w:jc w:val="center"/>
        <w:rPr>
          <w:i/>
          <w:sz w:val="28"/>
          <w:szCs w:val="28"/>
        </w:rPr>
      </w:pPr>
      <w:r w:rsidRPr="00052F5A">
        <w:rPr>
          <w:i/>
          <w:sz w:val="28"/>
          <w:szCs w:val="28"/>
        </w:rPr>
        <w:t>Одобрено Советом учебно-научного Департамента информационной безопасности</w:t>
      </w:r>
    </w:p>
    <w:p w14:paraId="68C49588" w14:textId="10DD8414" w:rsidR="00052F5A" w:rsidRPr="007116F1" w:rsidRDefault="00052F5A" w:rsidP="00052F5A">
      <w:pPr>
        <w:jc w:val="center"/>
        <w:rPr>
          <w:i/>
          <w:sz w:val="28"/>
          <w:szCs w:val="28"/>
        </w:rPr>
      </w:pPr>
      <w:r w:rsidRPr="00052F5A">
        <w:rPr>
          <w:i/>
          <w:sz w:val="28"/>
          <w:szCs w:val="28"/>
        </w:rPr>
        <w:t xml:space="preserve">(протокол </w:t>
      </w:r>
      <w:r w:rsidRPr="00643B18">
        <w:rPr>
          <w:i/>
          <w:sz w:val="28"/>
          <w:szCs w:val="28"/>
        </w:rPr>
        <w:t xml:space="preserve">№ </w:t>
      </w:r>
      <w:proofErr w:type="gramStart"/>
      <w:r w:rsidR="00643B18" w:rsidRPr="00643B18">
        <w:rPr>
          <w:i/>
          <w:sz w:val="28"/>
          <w:szCs w:val="28"/>
        </w:rPr>
        <w:t xml:space="preserve">4 </w:t>
      </w:r>
      <w:r w:rsidR="008B7755" w:rsidRPr="00643B18">
        <w:rPr>
          <w:i/>
          <w:sz w:val="28"/>
          <w:szCs w:val="28"/>
        </w:rPr>
        <w:t xml:space="preserve"> от</w:t>
      </w:r>
      <w:proofErr w:type="gramEnd"/>
      <w:r w:rsidR="008B7755" w:rsidRPr="00643B18">
        <w:rPr>
          <w:i/>
          <w:sz w:val="28"/>
          <w:szCs w:val="28"/>
        </w:rPr>
        <w:t xml:space="preserve"> </w:t>
      </w:r>
      <w:r w:rsidR="00643B18" w:rsidRPr="00643B18">
        <w:rPr>
          <w:i/>
          <w:sz w:val="28"/>
          <w:szCs w:val="28"/>
        </w:rPr>
        <w:t xml:space="preserve">18 декабря </w:t>
      </w:r>
      <w:r w:rsidRPr="00643B18">
        <w:rPr>
          <w:i/>
          <w:sz w:val="28"/>
          <w:szCs w:val="28"/>
        </w:rPr>
        <w:t>202</w:t>
      </w:r>
      <w:r w:rsidR="00985923">
        <w:rPr>
          <w:i/>
          <w:sz w:val="28"/>
          <w:szCs w:val="28"/>
        </w:rPr>
        <w:t>3</w:t>
      </w:r>
      <w:r w:rsidRPr="00643B18">
        <w:rPr>
          <w:i/>
          <w:sz w:val="28"/>
          <w:szCs w:val="28"/>
        </w:rPr>
        <w:t xml:space="preserve"> г.)</w:t>
      </w:r>
    </w:p>
    <w:p w14:paraId="58A968C2" w14:textId="77777777" w:rsidR="00052F5A" w:rsidRPr="007116F1" w:rsidRDefault="00052F5A" w:rsidP="00052F5A">
      <w:pPr>
        <w:jc w:val="center"/>
        <w:rPr>
          <w:sz w:val="28"/>
        </w:rPr>
      </w:pPr>
    </w:p>
    <w:p w14:paraId="67B1106C" w14:textId="77777777" w:rsidR="009B1758" w:rsidRPr="008454E1" w:rsidRDefault="009B1758" w:rsidP="00B9768D">
      <w:pPr>
        <w:spacing w:line="276" w:lineRule="auto"/>
        <w:rPr>
          <w:sz w:val="28"/>
          <w:szCs w:val="28"/>
        </w:rPr>
      </w:pPr>
    </w:p>
    <w:p w14:paraId="18C42DD8" w14:textId="77777777" w:rsidR="00052F5A" w:rsidRDefault="00052F5A" w:rsidP="00021B4A">
      <w:pPr>
        <w:spacing w:line="276" w:lineRule="auto"/>
        <w:jc w:val="center"/>
        <w:rPr>
          <w:b/>
          <w:sz w:val="28"/>
          <w:szCs w:val="28"/>
        </w:rPr>
      </w:pPr>
    </w:p>
    <w:p w14:paraId="12783754" w14:textId="17C3301F" w:rsidR="00052F5A" w:rsidRDefault="00052F5A" w:rsidP="00021B4A">
      <w:pPr>
        <w:spacing w:line="276" w:lineRule="auto"/>
        <w:jc w:val="center"/>
        <w:rPr>
          <w:b/>
          <w:sz w:val="28"/>
          <w:szCs w:val="28"/>
        </w:rPr>
      </w:pPr>
    </w:p>
    <w:p w14:paraId="3619CDE9" w14:textId="5B5D5CE4" w:rsidR="008E03B6" w:rsidRDefault="008E03B6" w:rsidP="00021B4A">
      <w:pPr>
        <w:spacing w:line="276" w:lineRule="auto"/>
        <w:jc w:val="center"/>
        <w:rPr>
          <w:b/>
          <w:sz w:val="28"/>
          <w:szCs w:val="28"/>
        </w:rPr>
      </w:pPr>
    </w:p>
    <w:p w14:paraId="27C18978" w14:textId="2BC71452" w:rsidR="004438F2" w:rsidRDefault="004438F2" w:rsidP="00021B4A">
      <w:pPr>
        <w:spacing w:line="276" w:lineRule="auto"/>
        <w:jc w:val="center"/>
        <w:rPr>
          <w:b/>
          <w:sz w:val="28"/>
          <w:szCs w:val="28"/>
        </w:rPr>
      </w:pPr>
    </w:p>
    <w:p w14:paraId="0ECFEA63" w14:textId="06EC0CBF" w:rsidR="00466855" w:rsidRPr="004438F2" w:rsidRDefault="009B1758" w:rsidP="00B97903">
      <w:pPr>
        <w:spacing w:line="276" w:lineRule="auto"/>
        <w:jc w:val="center"/>
        <w:rPr>
          <w:sz w:val="28"/>
          <w:szCs w:val="28"/>
        </w:rPr>
      </w:pPr>
      <w:r w:rsidRPr="004438F2">
        <w:rPr>
          <w:sz w:val="28"/>
          <w:szCs w:val="28"/>
        </w:rPr>
        <w:t>Москва</w:t>
      </w:r>
      <w:r w:rsidR="004438F2">
        <w:rPr>
          <w:sz w:val="28"/>
          <w:szCs w:val="28"/>
        </w:rPr>
        <w:t>,</w:t>
      </w:r>
      <w:r w:rsidR="00A91457" w:rsidRPr="004438F2">
        <w:rPr>
          <w:sz w:val="28"/>
          <w:szCs w:val="28"/>
        </w:rPr>
        <w:t xml:space="preserve"> </w:t>
      </w:r>
      <w:r w:rsidR="000B66C3" w:rsidRPr="004438F2">
        <w:rPr>
          <w:sz w:val="28"/>
          <w:szCs w:val="28"/>
        </w:rPr>
        <w:t>20</w:t>
      </w:r>
      <w:r w:rsidR="00A91457" w:rsidRPr="004438F2">
        <w:rPr>
          <w:sz w:val="28"/>
          <w:szCs w:val="28"/>
        </w:rPr>
        <w:t>2</w:t>
      </w:r>
      <w:r w:rsidR="00985923">
        <w:rPr>
          <w:sz w:val="28"/>
          <w:szCs w:val="28"/>
        </w:rPr>
        <w:t>4</w:t>
      </w:r>
      <w:bookmarkStart w:id="0" w:name="_GoBack"/>
      <w:bookmarkEnd w:id="0"/>
    </w:p>
    <w:p w14:paraId="37485991" w14:textId="77777777" w:rsidR="00793600" w:rsidRPr="00481002" w:rsidRDefault="001054E2" w:rsidP="00325DDA">
      <w:pPr>
        <w:pageBreakBefore/>
        <w:tabs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after="240" w:line="276" w:lineRule="auto"/>
        <w:jc w:val="center"/>
        <w:rPr>
          <w:b/>
          <w:sz w:val="28"/>
          <w:szCs w:val="28"/>
        </w:rPr>
      </w:pPr>
      <w:r w:rsidRPr="004B3C60">
        <w:rPr>
          <w:b/>
          <w:bCs/>
          <w:sz w:val="28"/>
          <w:szCs w:val="28"/>
        </w:rPr>
        <w:lastRenderedPageBreak/>
        <w:t>СОДЕРЖАНИЕ</w:t>
      </w:r>
    </w:p>
    <w:sdt>
      <w:sdtPr>
        <w:rPr>
          <w:rFonts w:ascii="Times New Roman" w:hAnsi="Times New Roman" w:cs="Times New Roman"/>
          <w:b w:val="0"/>
          <w:bCs w:val="0"/>
          <w:i w:val="0"/>
          <w:iCs w:val="0"/>
        </w:rPr>
        <w:id w:val="1419062430"/>
        <w:docPartObj>
          <w:docPartGallery w:val="Table of Contents"/>
          <w:docPartUnique/>
        </w:docPartObj>
      </w:sdtPr>
      <w:sdtEndPr>
        <w:rPr>
          <w:bCs/>
          <w:iCs/>
          <w:noProof/>
          <w:sz w:val="28"/>
          <w:szCs w:val="28"/>
        </w:rPr>
      </w:sdtEndPr>
      <w:sdtContent>
        <w:p w14:paraId="3FFD0FE3" w14:textId="2ECBCDD6" w:rsidR="00293930" w:rsidRPr="00293930" w:rsidRDefault="004E76EF" w:rsidP="00293930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8"/>
              <w:szCs w:val="28"/>
            </w:rPr>
          </w:pPr>
          <w:r w:rsidRPr="00293930">
            <w:rPr>
              <w:rFonts w:ascii="Times New Roman" w:hAnsi="Times New Roman" w:cs="Times New Roman"/>
              <w:b w:val="0"/>
              <w:i w:val="0"/>
              <w:sz w:val="28"/>
              <w:szCs w:val="28"/>
            </w:rPr>
            <w:fldChar w:fldCharType="begin"/>
          </w:r>
          <w:r w:rsidRPr="00293930">
            <w:rPr>
              <w:rFonts w:ascii="Times New Roman" w:hAnsi="Times New Roman" w:cs="Times New Roman"/>
              <w:b w:val="0"/>
              <w:i w:val="0"/>
              <w:sz w:val="28"/>
              <w:szCs w:val="28"/>
            </w:rPr>
            <w:instrText>TOC \o "1-3" \h \z \u</w:instrText>
          </w:r>
          <w:r w:rsidRPr="00293930">
            <w:rPr>
              <w:rFonts w:ascii="Times New Roman" w:hAnsi="Times New Roman" w:cs="Times New Roman"/>
              <w:b w:val="0"/>
              <w:i w:val="0"/>
              <w:sz w:val="28"/>
              <w:szCs w:val="28"/>
            </w:rPr>
            <w:fldChar w:fldCharType="separate"/>
          </w:r>
          <w:hyperlink w:anchor="_Toc149751517" w:history="1">
            <w:r w:rsidR="00293930" w:rsidRPr="00293930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1.</w:t>
            </w:r>
            <w:r w:rsidR="00293930" w:rsidRPr="0029393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ab/>
            </w:r>
            <w:r w:rsidR="00293930" w:rsidRPr="00293930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Наименование дисциплины</w:t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ab/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begin"/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instrText xml:space="preserve"> PAGEREF _Toc149751517 \h </w:instrText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separate"/>
            </w:r>
            <w:r w:rsidR="00BC2B0B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>3</w:t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A573F52" w14:textId="5DA55037" w:rsidR="00293930" w:rsidRPr="00293930" w:rsidRDefault="00A32B94" w:rsidP="00293930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8"/>
              <w:szCs w:val="28"/>
            </w:rPr>
          </w:pPr>
          <w:hyperlink w:anchor="_Toc149751518" w:history="1">
            <w:r w:rsidR="00293930" w:rsidRPr="00293930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2.</w:t>
            </w:r>
            <w:r w:rsidR="00293930" w:rsidRPr="0029393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ab/>
            </w:r>
            <w:r w:rsidR="00293930" w:rsidRPr="00293930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ab/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begin"/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instrText xml:space="preserve"> PAGEREF _Toc149751518 \h </w:instrText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separate"/>
            </w:r>
            <w:r w:rsidR="00BC2B0B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>3</w:t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250E0C" w14:textId="11FC3C82" w:rsidR="00293930" w:rsidRPr="00293930" w:rsidRDefault="00A32B94" w:rsidP="00293930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8"/>
              <w:szCs w:val="28"/>
            </w:rPr>
          </w:pPr>
          <w:hyperlink w:anchor="_Toc149751519" w:history="1">
            <w:r w:rsidR="00293930" w:rsidRPr="00293930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3.</w:t>
            </w:r>
            <w:r w:rsidR="00293930" w:rsidRPr="0029393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ab/>
            </w:r>
            <w:r w:rsidR="00293930" w:rsidRPr="00293930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Место дисциплины в структуре образовательной программы</w:t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ab/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begin"/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instrText xml:space="preserve"> PAGEREF _Toc149751519 \h </w:instrText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separate"/>
            </w:r>
            <w:r w:rsidR="00BC2B0B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>4</w:t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98B35C" w14:textId="6FDDDBEA" w:rsidR="00293930" w:rsidRPr="00293930" w:rsidRDefault="00A32B94" w:rsidP="00293930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8"/>
              <w:szCs w:val="28"/>
            </w:rPr>
          </w:pPr>
          <w:hyperlink w:anchor="_Toc149751520" w:history="1">
            <w:r w:rsidR="00293930" w:rsidRPr="00293930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4.</w:t>
            </w:r>
            <w:r w:rsidR="00293930" w:rsidRPr="0029393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ab/>
            </w:r>
            <w:r w:rsidR="00293930" w:rsidRPr="00293930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ab/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begin"/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instrText xml:space="preserve"> PAGEREF _Toc149751520 \h </w:instrText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separate"/>
            </w:r>
            <w:r w:rsidR="00BC2B0B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>5</w:t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5259176" w14:textId="43D6829A" w:rsidR="00293930" w:rsidRPr="00293930" w:rsidRDefault="00A32B94" w:rsidP="00B62529">
          <w:pPr>
            <w:pStyle w:val="21"/>
            <w:ind w:firstLine="0"/>
            <w:rPr>
              <w:rFonts w:ascii="Times New Roman" w:eastAsiaTheme="minorEastAsia" w:hAnsi="Times New Roman" w:cs="Times New Roman"/>
              <w:b w:val="0"/>
              <w:noProof/>
              <w:sz w:val="28"/>
              <w:szCs w:val="28"/>
            </w:rPr>
          </w:pPr>
          <w:hyperlink w:anchor="_Toc149751521" w:history="1">
            <w:r w:rsidR="00293930" w:rsidRPr="00293930">
              <w:rPr>
                <w:rStyle w:val="a3"/>
                <w:rFonts w:ascii="Times New Roman" w:eastAsia="Calibri" w:hAnsi="Times New Roman" w:cs="Times New Roman"/>
                <w:b w:val="0"/>
                <w:noProof/>
                <w:kern w:val="32"/>
                <w:sz w:val="28"/>
                <w:szCs w:val="28"/>
                <w:lang w:eastAsia="en-US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293930" w:rsidRPr="0029393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ab/>
            </w:r>
            <w:r w:rsidR="00293930" w:rsidRPr="0029393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293930" w:rsidRPr="0029393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instrText xml:space="preserve"> PAGEREF _Toc149751521 \h </w:instrText>
            </w:r>
            <w:r w:rsidR="00293930" w:rsidRPr="0029393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r>
            <w:r w:rsidR="00293930" w:rsidRPr="0029393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BC2B0B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5</w:t>
            </w:r>
            <w:r w:rsidR="00293930" w:rsidRPr="0029393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D4A28D1" w14:textId="3032CCFF" w:rsidR="00293930" w:rsidRPr="00293930" w:rsidRDefault="00A32B94" w:rsidP="00BC2B0B">
          <w:pPr>
            <w:pStyle w:val="21"/>
            <w:rPr>
              <w:rFonts w:ascii="Times New Roman" w:eastAsiaTheme="minorEastAsia" w:hAnsi="Times New Roman" w:cs="Times New Roman"/>
              <w:b w:val="0"/>
              <w:noProof/>
              <w:sz w:val="28"/>
              <w:szCs w:val="28"/>
            </w:rPr>
          </w:pPr>
          <w:hyperlink w:anchor="_Toc149751522" w:history="1">
            <w:r w:rsidR="00293930" w:rsidRPr="00293930">
              <w:rPr>
                <w:rStyle w:val="a3"/>
                <w:rFonts w:ascii="Times New Roman" w:hAnsi="Times New Roman" w:cs="Times New Roman"/>
                <w:b w:val="0"/>
                <w:noProof/>
                <w:sz w:val="28"/>
                <w:szCs w:val="28"/>
              </w:rPr>
              <w:t>5.1. Содержание дисциплины</w:t>
            </w:r>
            <w:r w:rsidR="00293930" w:rsidRPr="0029393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ab/>
            </w:r>
            <w:r w:rsidR="00293930" w:rsidRPr="0029393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293930" w:rsidRPr="0029393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instrText xml:space="preserve"> PAGEREF _Toc149751522 \h </w:instrText>
            </w:r>
            <w:r w:rsidR="00293930" w:rsidRPr="0029393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r>
            <w:r w:rsidR="00293930" w:rsidRPr="0029393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BC2B0B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5</w:t>
            </w:r>
            <w:r w:rsidR="00293930" w:rsidRPr="0029393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10CC8AC" w14:textId="49F2152C" w:rsidR="00293930" w:rsidRPr="00293930" w:rsidRDefault="00A32B94" w:rsidP="00BC2B0B">
          <w:pPr>
            <w:pStyle w:val="21"/>
            <w:rPr>
              <w:rFonts w:ascii="Times New Roman" w:eastAsiaTheme="minorEastAsia" w:hAnsi="Times New Roman" w:cs="Times New Roman"/>
              <w:b w:val="0"/>
              <w:noProof/>
              <w:sz w:val="28"/>
              <w:szCs w:val="28"/>
            </w:rPr>
          </w:pPr>
          <w:hyperlink w:anchor="_Toc149751523" w:history="1">
            <w:r w:rsidR="00293930" w:rsidRPr="00293930">
              <w:rPr>
                <w:rStyle w:val="a3"/>
                <w:rFonts w:ascii="Times New Roman" w:hAnsi="Times New Roman" w:cs="Times New Roman"/>
                <w:b w:val="0"/>
                <w:noProof/>
                <w:sz w:val="28"/>
                <w:szCs w:val="28"/>
              </w:rPr>
              <w:t>5.2. Учебно-тематический план</w:t>
            </w:r>
            <w:r w:rsidR="00293930" w:rsidRPr="0029393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ab/>
            </w:r>
            <w:r w:rsidR="00293930" w:rsidRPr="0029393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293930" w:rsidRPr="0029393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instrText xml:space="preserve"> PAGEREF _Toc149751523 \h </w:instrText>
            </w:r>
            <w:r w:rsidR="00293930" w:rsidRPr="0029393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r>
            <w:r w:rsidR="00293930" w:rsidRPr="0029393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BC2B0B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6</w:t>
            </w:r>
            <w:r w:rsidR="00293930" w:rsidRPr="0029393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27B33F2" w14:textId="7B0C4313" w:rsidR="00293930" w:rsidRPr="00293930" w:rsidRDefault="00A32B94" w:rsidP="00BC2B0B">
          <w:pPr>
            <w:pStyle w:val="21"/>
            <w:rPr>
              <w:rFonts w:ascii="Times New Roman" w:eastAsiaTheme="minorEastAsia" w:hAnsi="Times New Roman" w:cs="Times New Roman"/>
              <w:b w:val="0"/>
              <w:noProof/>
              <w:sz w:val="28"/>
              <w:szCs w:val="28"/>
            </w:rPr>
          </w:pPr>
          <w:hyperlink w:anchor="_Toc149751524" w:history="1">
            <w:r w:rsidR="00293930" w:rsidRPr="00293930">
              <w:rPr>
                <w:rStyle w:val="a3"/>
                <w:rFonts w:ascii="Times New Roman" w:hAnsi="Times New Roman" w:cs="Times New Roman"/>
                <w:b w:val="0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293930" w:rsidRPr="0029393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ab/>
            </w:r>
            <w:r w:rsidR="00293930" w:rsidRPr="0029393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293930" w:rsidRPr="0029393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instrText xml:space="preserve"> PAGEREF _Toc149751524 \h </w:instrText>
            </w:r>
            <w:r w:rsidR="00293930" w:rsidRPr="0029393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r>
            <w:r w:rsidR="00293930" w:rsidRPr="0029393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BC2B0B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7</w:t>
            </w:r>
            <w:r w:rsidR="00293930" w:rsidRPr="0029393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B848D00" w14:textId="36A0E16C" w:rsidR="00293930" w:rsidRPr="00293930" w:rsidRDefault="00A32B94" w:rsidP="00293930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8"/>
              <w:szCs w:val="28"/>
            </w:rPr>
          </w:pPr>
          <w:hyperlink w:anchor="_Toc149751525" w:history="1">
            <w:r w:rsidR="00293930" w:rsidRPr="00293930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6</w:t>
            </w:r>
            <w:r w:rsidR="00B62529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.</w:t>
            </w:r>
            <w:r w:rsidR="00293930" w:rsidRPr="0029393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ab/>
            </w:r>
            <w:r w:rsidR="00293930" w:rsidRPr="00293930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ab/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begin"/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instrText xml:space="preserve"> PAGEREF _Toc149751525 \h </w:instrText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separate"/>
            </w:r>
            <w:r w:rsidR="00BC2B0B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>9</w:t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7221AC9" w14:textId="3E837A99" w:rsidR="00293930" w:rsidRPr="00293930" w:rsidRDefault="00A32B94" w:rsidP="00BC2B0B">
          <w:pPr>
            <w:pStyle w:val="21"/>
            <w:rPr>
              <w:rFonts w:ascii="Times New Roman" w:eastAsiaTheme="minorEastAsia" w:hAnsi="Times New Roman" w:cs="Times New Roman"/>
              <w:b w:val="0"/>
              <w:noProof/>
              <w:sz w:val="28"/>
              <w:szCs w:val="28"/>
            </w:rPr>
          </w:pPr>
          <w:hyperlink w:anchor="_Toc149751526" w:history="1">
            <w:r w:rsidR="00293930" w:rsidRPr="00293930">
              <w:rPr>
                <w:rStyle w:val="a3"/>
                <w:rFonts w:ascii="Times New Roman" w:hAnsi="Times New Roman" w:cs="Times New Roman"/>
                <w:b w:val="0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293930" w:rsidRPr="0029393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ab/>
            </w:r>
            <w:r w:rsidR="00293930" w:rsidRPr="0029393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293930" w:rsidRPr="0029393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instrText xml:space="preserve"> PAGEREF _Toc149751526 \h </w:instrText>
            </w:r>
            <w:r w:rsidR="00293930" w:rsidRPr="0029393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r>
            <w:r w:rsidR="00293930" w:rsidRPr="0029393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BC2B0B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9</w:t>
            </w:r>
            <w:r w:rsidR="00293930" w:rsidRPr="0029393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26A5D13" w14:textId="5503021E" w:rsidR="00293930" w:rsidRPr="00293930" w:rsidRDefault="00A32B94" w:rsidP="00BC2B0B">
          <w:pPr>
            <w:pStyle w:val="21"/>
            <w:rPr>
              <w:rFonts w:ascii="Times New Roman" w:eastAsiaTheme="minorEastAsia" w:hAnsi="Times New Roman" w:cs="Times New Roman"/>
              <w:b w:val="0"/>
              <w:noProof/>
              <w:sz w:val="28"/>
              <w:szCs w:val="28"/>
            </w:rPr>
          </w:pPr>
          <w:hyperlink w:anchor="_Toc149751527" w:history="1">
            <w:r w:rsidR="00293930" w:rsidRPr="00293930">
              <w:rPr>
                <w:rStyle w:val="a3"/>
                <w:rFonts w:ascii="Times New Roman" w:hAnsi="Times New Roman" w:cs="Times New Roman"/>
                <w:b w:val="0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293930" w:rsidRPr="0029393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ab/>
            </w:r>
            <w:r w:rsidR="00254A9F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9</w:t>
            </w:r>
          </w:hyperlink>
        </w:p>
        <w:p w14:paraId="35816364" w14:textId="6D67ABCC" w:rsidR="00293930" w:rsidRPr="00293930" w:rsidRDefault="00A32B94" w:rsidP="00293930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8"/>
              <w:szCs w:val="28"/>
            </w:rPr>
          </w:pPr>
          <w:hyperlink w:anchor="_Toc149751528" w:history="1">
            <w:r w:rsidR="00293930" w:rsidRPr="00293930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7.</w:t>
            </w:r>
            <w:r w:rsidR="00293930" w:rsidRPr="0029393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ab/>
            </w:r>
            <w:r w:rsidR="00293930" w:rsidRPr="00293930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ab/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begin"/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instrText xml:space="preserve"> PAGEREF _Toc149751528 \h </w:instrText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separate"/>
            </w:r>
            <w:r w:rsidR="00BC2B0B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>12</w:t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FCEC3BA" w14:textId="3190BDED" w:rsidR="00293930" w:rsidRPr="00293930" w:rsidRDefault="00A32B94" w:rsidP="00293930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8"/>
              <w:szCs w:val="28"/>
            </w:rPr>
          </w:pPr>
          <w:hyperlink w:anchor="_Toc149751529" w:history="1">
            <w:r w:rsidR="00293930" w:rsidRPr="00293930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8.</w:t>
            </w:r>
            <w:r w:rsidR="00293930" w:rsidRPr="0029393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ab/>
            </w:r>
            <w:r w:rsidR="00293930" w:rsidRPr="00293930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ab/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begin"/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instrText xml:space="preserve"> PAGEREF _Toc149751529 \h </w:instrText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separate"/>
            </w:r>
            <w:r w:rsidR="00BC2B0B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>18</w:t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378C96" w14:textId="4E15E4EC" w:rsidR="00293930" w:rsidRPr="00293930" w:rsidRDefault="00A32B94" w:rsidP="00293930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8"/>
              <w:szCs w:val="28"/>
            </w:rPr>
          </w:pPr>
          <w:hyperlink w:anchor="_Toc149751530" w:history="1">
            <w:r w:rsidR="00293930" w:rsidRPr="00293930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9.</w:t>
            </w:r>
            <w:r w:rsidR="00293930" w:rsidRPr="0029393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ab/>
            </w:r>
            <w:r w:rsidR="00293930" w:rsidRPr="00293930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kern w:val="32"/>
                <w:sz w:val="28"/>
                <w:szCs w:val="28"/>
              </w:rPr>
              <w:t>Перечень ресурсов информационно-телекоммуникационной сети «Интернет», необходимых</w:t>
            </w:r>
            <w:r w:rsidR="00293930" w:rsidRPr="00293930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 xml:space="preserve"> для освоения дисциплины</w:t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ab/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begin"/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instrText xml:space="preserve"> PAGEREF _Toc149751530 \h </w:instrText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separate"/>
            </w:r>
            <w:r w:rsidR="00BC2B0B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>19</w:t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019446A" w14:textId="1DCE2345" w:rsidR="00293930" w:rsidRPr="00293930" w:rsidRDefault="00A32B94" w:rsidP="00293930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8"/>
              <w:szCs w:val="28"/>
            </w:rPr>
          </w:pPr>
          <w:hyperlink w:anchor="_Toc149751531" w:history="1">
            <w:r w:rsidR="00293930" w:rsidRPr="00293930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kern w:val="32"/>
                <w:sz w:val="28"/>
                <w:szCs w:val="28"/>
              </w:rPr>
              <w:t>10.</w:t>
            </w:r>
            <w:r w:rsidR="00293930" w:rsidRPr="0029393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ab/>
            </w:r>
            <w:r w:rsidR="00293930" w:rsidRPr="00293930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kern w:val="32"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ab/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begin"/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instrText xml:space="preserve"> PAGEREF _Toc149751531 \h </w:instrText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separate"/>
            </w:r>
            <w:r w:rsidR="00BC2B0B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>21</w:t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4625BF8" w14:textId="1D9E19D1" w:rsidR="00293930" w:rsidRPr="00293930" w:rsidRDefault="00A32B94" w:rsidP="00293930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8"/>
              <w:szCs w:val="28"/>
            </w:rPr>
          </w:pPr>
          <w:hyperlink w:anchor="_Toc149751532" w:history="1">
            <w:r w:rsidR="00293930" w:rsidRPr="00293930">
              <w:rPr>
                <w:rStyle w:val="a3"/>
                <w:rFonts w:ascii="Times New Roman" w:eastAsia="Calibri" w:hAnsi="Times New Roman" w:cs="Times New Roman"/>
                <w:b w:val="0"/>
                <w:i w:val="0"/>
                <w:noProof/>
                <w:sz w:val="28"/>
                <w:szCs w:val="28"/>
              </w:rPr>
              <w:t>11.</w:t>
            </w:r>
            <w:r w:rsidR="00293930" w:rsidRPr="0029393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ab/>
            </w:r>
            <w:r w:rsidR="00293930" w:rsidRPr="00293930">
              <w:rPr>
                <w:rStyle w:val="a3"/>
                <w:rFonts w:ascii="Times New Roman" w:eastAsia="Calibri" w:hAnsi="Times New Roman" w:cs="Times New Roman"/>
                <w:b w:val="0"/>
                <w:i w:val="0"/>
                <w:noProof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ab/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begin"/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instrText xml:space="preserve"> PAGEREF _Toc149751532 \h </w:instrText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separate"/>
            </w:r>
            <w:r w:rsidR="00BC2B0B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>22</w:t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C6EFB2E" w14:textId="509144B2" w:rsidR="00293930" w:rsidRPr="00293930" w:rsidRDefault="00A32B94" w:rsidP="00BC2B0B">
          <w:pPr>
            <w:pStyle w:val="21"/>
            <w:rPr>
              <w:rFonts w:ascii="Times New Roman" w:eastAsiaTheme="minorEastAsia" w:hAnsi="Times New Roman" w:cs="Times New Roman"/>
              <w:b w:val="0"/>
              <w:noProof/>
              <w:sz w:val="28"/>
              <w:szCs w:val="28"/>
            </w:rPr>
          </w:pPr>
          <w:hyperlink w:anchor="_Toc149751533" w:history="1">
            <w:r w:rsidR="00293930" w:rsidRPr="00293930">
              <w:rPr>
                <w:rStyle w:val="a3"/>
                <w:rFonts w:ascii="Times New Roman" w:hAnsi="Times New Roman" w:cs="Times New Roman"/>
                <w:b w:val="0"/>
                <w:noProof/>
                <w:sz w:val="28"/>
                <w:szCs w:val="28"/>
              </w:rPr>
              <w:t>11.1. Комплект лицензионного программного обеспечения</w:t>
            </w:r>
            <w:r w:rsidR="00293930" w:rsidRPr="0029393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ab/>
            </w:r>
            <w:r w:rsidR="00293930" w:rsidRPr="0029393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293930" w:rsidRPr="0029393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instrText xml:space="preserve"> PAGEREF _Toc149751533 \h </w:instrText>
            </w:r>
            <w:r w:rsidR="00293930" w:rsidRPr="0029393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r>
            <w:r w:rsidR="00293930" w:rsidRPr="0029393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BC2B0B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22</w:t>
            </w:r>
            <w:r w:rsidR="00293930" w:rsidRPr="0029393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8A6F57D" w14:textId="6CD9FDE0" w:rsidR="00293930" w:rsidRPr="00293930" w:rsidRDefault="00A32B94" w:rsidP="00BC2B0B">
          <w:pPr>
            <w:pStyle w:val="21"/>
            <w:rPr>
              <w:rFonts w:ascii="Times New Roman" w:eastAsiaTheme="minorEastAsia" w:hAnsi="Times New Roman" w:cs="Times New Roman"/>
              <w:b w:val="0"/>
              <w:noProof/>
              <w:sz w:val="28"/>
              <w:szCs w:val="28"/>
            </w:rPr>
          </w:pPr>
          <w:hyperlink w:anchor="_Toc149751534" w:history="1">
            <w:r w:rsidR="00293930" w:rsidRPr="00293930">
              <w:rPr>
                <w:rStyle w:val="a3"/>
                <w:rFonts w:ascii="Times New Roman" w:hAnsi="Times New Roman" w:cs="Times New Roman"/>
                <w:b w:val="0"/>
                <w:noProof/>
                <w:sz w:val="28"/>
                <w:szCs w:val="28"/>
                <w:lang w:val="en-US"/>
              </w:rPr>
              <w:t xml:space="preserve">11.2. </w:t>
            </w:r>
            <w:r w:rsidR="00293930" w:rsidRPr="00293930">
              <w:rPr>
                <w:rStyle w:val="a3"/>
                <w:rFonts w:ascii="Times New Roman" w:hAnsi="Times New Roman" w:cs="Times New Roman"/>
                <w:b w:val="0"/>
                <w:noProof/>
                <w:sz w:val="28"/>
                <w:szCs w:val="28"/>
              </w:rPr>
              <w:t>Современные профессиональные базы данных и информационные справочные системы</w:t>
            </w:r>
            <w:r w:rsidR="00293930" w:rsidRPr="0029393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ab/>
            </w:r>
            <w:r w:rsidR="00293930" w:rsidRPr="0029393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293930" w:rsidRPr="0029393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instrText xml:space="preserve"> PAGEREF _Toc149751534 \h </w:instrText>
            </w:r>
            <w:r w:rsidR="00293930" w:rsidRPr="0029393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r>
            <w:r w:rsidR="00293930" w:rsidRPr="0029393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BC2B0B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22</w:t>
            </w:r>
            <w:r w:rsidR="00293930" w:rsidRPr="0029393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24BE43" w14:textId="4CBCB8CB" w:rsidR="00293930" w:rsidRPr="00293930" w:rsidRDefault="00A32B94" w:rsidP="00BC2B0B">
          <w:pPr>
            <w:pStyle w:val="21"/>
            <w:rPr>
              <w:rFonts w:ascii="Times New Roman" w:eastAsiaTheme="minorEastAsia" w:hAnsi="Times New Roman" w:cs="Times New Roman"/>
              <w:b w:val="0"/>
              <w:noProof/>
              <w:sz w:val="28"/>
              <w:szCs w:val="28"/>
            </w:rPr>
          </w:pPr>
          <w:hyperlink w:anchor="_Toc149751535" w:history="1">
            <w:r w:rsidR="00293930" w:rsidRPr="00293930">
              <w:rPr>
                <w:rStyle w:val="a3"/>
                <w:rFonts w:ascii="Times New Roman" w:hAnsi="Times New Roman" w:cs="Times New Roman"/>
                <w:b w:val="0"/>
                <w:iCs/>
                <w:noProof/>
                <w:sz w:val="28"/>
                <w:szCs w:val="28"/>
                <w:lang w:eastAsia="en-US"/>
              </w:rPr>
              <w:t>11.3. Сертифицированные программные и аппаратные средства</w:t>
            </w:r>
            <w:r w:rsidR="00293930" w:rsidRPr="00293930">
              <w:rPr>
                <w:rStyle w:val="a3"/>
                <w:rFonts w:ascii="Times New Roman" w:hAnsi="Times New Roman" w:cs="Times New Roman"/>
                <w:b w:val="0"/>
                <w:noProof/>
                <w:sz w:val="28"/>
                <w:szCs w:val="28"/>
              </w:rPr>
              <w:t xml:space="preserve"> защиты информации</w:t>
            </w:r>
            <w:r w:rsidR="00293930" w:rsidRPr="0029393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ab/>
            </w:r>
            <w:r w:rsidR="00293930" w:rsidRPr="0029393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293930" w:rsidRPr="0029393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instrText xml:space="preserve"> PAGEREF _Toc149751535 \h </w:instrText>
            </w:r>
            <w:r w:rsidR="00293930" w:rsidRPr="0029393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r>
            <w:r w:rsidR="00293930" w:rsidRPr="0029393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BC2B0B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23</w:t>
            </w:r>
            <w:r w:rsidR="00293930" w:rsidRPr="0029393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225C704" w14:textId="234FEDDD" w:rsidR="004E76EF" w:rsidRPr="00293930" w:rsidRDefault="00A32B94" w:rsidP="00293930">
          <w:pPr>
            <w:pStyle w:val="11"/>
            <w:rPr>
              <w:rFonts w:ascii="Times New Roman" w:hAnsi="Times New Roman" w:cs="Times New Roman"/>
              <w:b w:val="0"/>
              <w:i w:val="0"/>
              <w:sz w:val="28"/>
              <w:szCs w:val="28"/>
            </w:rPr>
          </w:pPr>
          <w:hyperlink w:anchor="_Toc149751536" w:history="1">
            <w:r w:rsidR="00293930" w:rsidRPr="00293930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12.</w:t>
            </w:r>
            <w:r w:rsidR="00293930" w:rsidRPr="0029393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ab/>
            </w:r>
            <w:r w:rsidR="00293930" w:rsidRPr="00293930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Материально-техническая база, необходимой для осуществления образовательного процесса по дисциплине</w:t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ab/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begin"/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instrText xml:space="preserve"> PAGEREF _Toc149751536 \h </w:instrText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separate"/>
            </w:r>
            <w:r w:rsidR="00BC2B0B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>23</w:t>
            </w:r>
            <w:r w:rsidR="00293930" w:rsidRPr="0029393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end"/>
            </w:r>
          </w:hyperlink>
          <w:r w:rsidR="004E76EF" w:rsidRPr="00293930">
            <w:rPr>
              <w:rFonts w:ascii="Times New Roman" w:hAnsi="Times New Roman" w:cs="Times New Roman"/>
              <w:b w:val="0"/>
              <w:bCs w:val="0"/>
              <w:i w:val="0"/>
              <w:noProof/>
              <w:sz w:val="28"/>
              <w:szCs w:val="28"/>
            </w:rPr>
            <w:fldChar w:fldCharType="end"/>
          </w:r>
        </w:p>
      </w:sdtContent>
    </w:sdt>
    <w:p w14:paraId="1F67B55A" w14:textId="0BB2AF71" w:rsidR="006E2FF5" w:rsidRPr="004A368F" w:rsidRDefault="00B359D4" w:rsidP="004A368F">
      <w:pPr>
        <w:pStyle w:val="af0"/>
        <w:numPr>
          <w:ilvl w:val="0"/>
          <w:numId w:val="45"/>
        </w:numPr>
        <w:spacing w:line="360" w:lineRule="auto"/>
        <w:outlineLvl w:val="0"/>
        <w:rPr>
          <w:b/>
          <w:sz w:val="28"/>
          <w:szCs w:val="28"/>
        </w:rPr>
      </w:pPr>
      <w:r w:rsidRPr="004A368F">
        <w:rPr>
          <w:sz w:val="28"/>
          <w:szCs w:val="28"/>
        </w:rPr>
        <w:br w:type="page"/>
      </w:r>
      <w:bookmarkStart w:id="1" w:name="_Toc22895230"/>
      <w:bookmarkStart w:id="2" w:name="_Toc149751517"/>
      <w:r w:rsidR="008E64ED" w:rsidRPr="004A368F">
        <w:rPr>
          <w:b/>
          <w:sz w:val="28"/>
          <w:szCs w:val="28"/>
        </w:rPr>
        <w:lastRenderedPageBreak/>
        <w:t>Наименование дисциплины</w:t>
      </w:r>
      <w:bookmarkEnd w:id="1"/>
      <w:bookmarkEnd w:id="2"/>
    </w:p>
    <w:p w14:paraId="68A50506" w14:textId="3A340B95" w:rsidR="008E64ED" w:rsidRPr="00D85DDF" w:rsidRDefault="002F7E14" w:rsidP="006113D1">
      <w:pPr>
        <w:tabs>
          <w:tab w:val="left" w:pos="1134"/>
        </w:tabs>
        <w:ind w:firstLine="709"/>
        <w:rPr>
          <w:sz w:val="28"/>
        </w:rPr>
      </w:pPr>
      <w:bookmarkStart w:id="3" w:name="_Toc6211494"/>
      <w:bookmarkStart w:id="4" w:name="_Toc10805614"/>
      <w:r w:rsidRPr="00D85DDF">
        <w:rPr>
          <w:sz w:val="28"/>
        </w:rPr>
        <w:t>«</w:t>
      </w:r>
      <w:r w:rsidR="00F90180" w:rsidRPr="00F90180">
        <w:rPr>
          <w:sz w:val="28"/>
        </w:rPr>
        <w:t>Информационная безопасность экономических систем</w:t>
      </w:r>
      <w:r w:rsidRPr="00D85DDF">
        <w:rPr>
          <w:sz w:val="28"/>
        </w:rPr>
        <w:t>»</w:t>
      </w:r>
      <w:bookmarkEnd w:id="3"/>
      <w:bookmarkEnd w:id="4"/>
      <w:r w:rsidR="00B97903">
        <w:rPr>
          <w:sz w:val="28"/>
        </w:rPr>
        <w:t>.</w:t>
      </w:r>
    </w:p>
    <w:p w14:paraId="381B0172" w14:textId="5E0F8868" w:rsidR="00AA31CA" w:rsidRPr="00EF328B" w:rsidRDefault="000901EC" w:rsidP="004A368F">
      <w:pPr>
        <w:pStyle w:val="1"/>
        <w:numPr>
          <w:ilvl w:val="0"/>
          <w:numId w:val="44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bookmarkStart w:id="5" w:name="_Toc22895231"/>
      <w:bookmarkStart w:id="6" w:name="_Toc149751518"/>
      <w:r w:rsidRPr="00EF328B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</w:t>
      </w:r>
      <w:r w:rsidR="005662F6" w:rsidRPr="00EF328B">
        <w:rPr>
          <w:rFonts w:ascii="Times New Roman" w:hAnsi="Times New Roman"/>
          <w:sz w:val="28"/>
          <w:szCs w:val="28"/>
        </w:rPr>
        <w:t xml:space="preserve"> (перечень компетенций)</w:t>
      </w:r>
      <w:r w:rsidRPr="00EF328B">
        <w:rPr>
          <w:rFonts w:ascii="Times New Roman" w:hAnsi="Times New Roman"/>
          <w:sz w:val="28"/>
          <w:szCs w:val="28"/>
        </w:rPr>
        <w:t xml:space="preserve"> с указанием индикаторов их достижения</w:t>
      </w:r>
      <w:r w:rsidR="00E3515B" w:rsidRPr="00EF328B">
        <w:rPr>
          <w:rFonts w:ascii="Times New Roman" w:hAnsi="Times New Roman"/>
          <w:sz w:val="28"/>
          <w:szCs w:val="28"/>
        </w:rPr>
        <w:t xml:space="preserve"> и планируемых результатов обучения по дисциплине</w:t>
      </w:r>
      <w:bookmarkEnd w:id="5"/>
      <w:bookmarkEnd w:id="6"/>
    </w:p>
    <w:p w14:paraId="7F135730" w14:textId="0E0AF4A3" w:rsidR="00F039EC" w:rsidRPr="00A75F0C" w:rsidRDefault="00F039EC" w:rsidP="007B172B">
      <w:pPr>
        <w:spacing w:line="276" w:lineRule="auto"/>
        <w:ind w:firstLine="567"/>
        <w:jc w:val="right"/>
        <w:rPr>
          <w:sz w:val="28"/>
          <w:szCs w:val="28"/>
        </w:rPr>
      </w:pPr>
    </w:p>
    <w:tbl>
      <w:tblPr>
        <w:tblStyle w:val="12"/>
        <w:tblW w:w="9634" w:type="dxa"/>
        <w:tblLayout w:type="fixed"/>
        <w:tblLook w:val="04A0" w:firstRow="1" w:lastRow="0" w:firstColumn="1" w:lastColumn="0" w:noHBand="0" w:noVBand="1"/>
      </w:tblPr>
      <w:tblGrid>
        <w:gridCol w:w="988"/>
        <w:gridCol w:w="2409"/>
        <w:gridCol w:w="2268"/>
        <w:gridCol w:w="3969"/>
      </w:tblGrid>
      <w:tr w:rsidR="00A63505" w:rsidRPr="00385BAD" w14:paraId="4DB97185" w14:textId="77777777" w:rsidTr="005209A0">
        <w:trPr>
          <w:tblHeader/>
        </w:trPr>
        <w:tc>
          <w:tcPr>
            <w:tcW w:w="988" w:type="dxa"/>
          </w:tcPr>
          <w:p w14:paraId="2404D868" w14:textId="309C1179" w:rsidR="00A63505" w:rsidRPr="00385BAD" w:rsidRDefault="00A63505" w:rsidP="00A635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  <w:r w:rsidRPr="00385BAD">
              <w:rPr>
                <w:lang w:eastAsia="ru-RU"/>
              </w:rPr>
              <w:t xml:space="preserve">Код </w:t>
            </w:r>
            <w:proofErr w:type="gramStart"/>
            <w:r w:rsidRPr="00385BAD">
              <w:rPr>
                <w:lang w:eastAsia="ru-RU"/>
              </w:rPr>
              <w:t>компе</w:t>
            </w:r>
            <w:r w:rsidR="005209A0">
              <w:rPr>
                <w:lang w:eastAsia="ru-RU"/>
              </w:rPr>
              <w:t>-</w:t>
            </w:r>
            <w:proofErr w:type="spellStart"/>
            <w:r w:rsidRPr="00385BAD">
              <w:rPr>
                <w:lang w:eastAsia="ru-RU"/>
              </w:rPr>
              <w:t>тенции</w:t>
            </w:r>
            <w:proofErr w:type="spellEnd"/>
            <w:proofErr w:type="gramEnd"/>
          </w:p>
        </w:tc>
        <w:tc>
          <w:tcPr>
            <w:tcW w:w="2409" w:type="dxa"/>
            <w:vAlign w:val="center"/>
          </w:tcPr>
          <w:p w14:paraId="68EECCF2" w14:textId="77777777" w:rsidR="00A63505" w:rsidRPr="0008469F" w:rsidRDefault="00A63505" w:rsidP="00AB621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 w:rsidRPr="0008469F">
              <w:rPr>
                <w:lang w:eastAsia="ru-RU"/>
              </w:rPr>
              <w:t>Наименование компетенции</w:t>
            </w:r>
          </w:p>
        </w:tc>
        <w:tc>
          <w:tcPr>
            <w:tcW w:w="2268" w:type="dxa"/>
            <w:vAlign w:val="center"/>
          </w:tcPr>
          <w:p w14:paraId="2C393E7A" w14:textId="77777777" w:rsidR="00A63505" w:rsidRPr="00385BAD" w:rsidRDefault="00A63505" w:rsidP="00AB621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 w:rsidRPr="00385BAD">
              <w:rPr>
                <w:lang w:eastAsia="ru-RU"/>
              </w:rPr>
              <w:t>Индикаторы достижения компетенции</w:t>
            </w:r>
          </w:p>
        </w:tc>
        <w:tc>
          <w:tcPr>
            <w:tcW w:w="3969" w:type="dxa"/>
          </w:tcPr>
          <w:p w14:paraId="2B1E8AA4" w14:textId="77777777" w:rsidR="00A63505" w:rsidRPr="00385BAD" w:rsidRDefault="00A63505" w:rsidP="00A635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  <w:r w:rsidRPr="00385BAD">
              <w:rPr>
                <w:lang w:eastAsia="ru-RU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321EB6" w:rsidRPr="00385BAD" w14:paraId="133E8396" w14:textId="77777777" w:rsidTr="005209A0">
        <w:tc>
          <w:tcPr>
            <w:tcW w:w="988" w:type="dxa"/>
            <w:vMerge w:val="restart"/>
          </w:tcPr>
          <w:p w14:paraId="55065449" w14:textId="527B66FE" w:rsidR="00321EB6" w:rsidRPr="0021055C" w:rsidRDefault="00321EB6" w:rsidP="009F6F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Cs w:val="28"/>
              </w:rPr>
            </w:pPr>
            <w:r w:rsidRPr="007D23FF">
              <w:rPr>
                <w:szCs w:val="28"/>
              </w:rPr>
              <w:t>ПКН-6</w:t>
            </w:r>
          </w:p>
        </w:tc>
        <w:tc>
          <w:tcPr>
            <w:tcW w:w="2409" w:type="dxa"/>
            <w:vMerge w:val="restart"/>
          </w:tcPr>
          <w:p w14:paraId="6EDC5A58" w14:textId="6143C0B4" w:rsidR="00321EB6" w:rsidRPr="00A91457" w:rsidRDefault="00321EB6" w:rsidP="009F6F45">
            <w:pPr>
              <w:spacing w:before="100" w:beforeAutospacing="1" w:after="100" w:afterAutospacing="1"/>
            </w:pPr>
            <w:r w:rsidRPr="007B6BE4">
              <w:t>Способность анализировать и прогнозировать основные социально-экономические показатели, предлагать стратегические направления экономического развития на микро-, мезо- и макроуровнях</w:t>
            </w:r>
          </w:p>
        </w:tc>
        <w:tc>
          <w:tcPr>
            <w:tcW w:w="2268" w:type="dxa"/>
          </w:tcPr>
          <w:p w14:paraId="1682DC68" w14:textId="6381AC47" w:rsidR="00321EB6" w:rsidRPr="00321EB6" w:rsidRDefault="00321EB6" w:rsidP="00321EB6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42" w:firstLine="0"/>
            </w:pPr>
            <w:r w:rsidRPr="00321EB6">
              <w:t>Применяет методический инструментарий системного анализа и моделирования экономических процессов для обоснования</w:t>
            </w:r>
            <w:r>
              <w:t xml:space="preserve">, </w:t>
            </w:r>
            <w:r w:rsidRPr="00321EB6">
              <w:t>внедрения инновационных разработок с целью получения конкурентных преимуществ и обеспечения опережающего роста на новых и развивающихся рынках.</w:t>
            </w:r>
          </w:p>
        </w:tc>
        <w:tc>
          <w:tcPr>
            <w:tcW w:w="3969" w:type="dxa"/>
          </w:tcPr>
          <w:p w14:paraId="35F76C34" w14:textId="65F9C9C4" w:rsidR="00321EB6" w:rsidRDefault="00321EB6" w:rsidP="007B6BE4">
            <w:r>
              <w:rPr>
                <w:b/>
              </w:rPr>
              <w:t>Знать</w:t>
            </w:r>
            <w:r>
              <w:t>, каким образом п</w:t>
            </w:r>
            <w:r w:rsidRPr="00321EB6">
              <w:t>рименят</w:t>
            </w:r>
            <w:r>
              <w:t>ь</w:t>
            </w:r>
            <w:r w:rsidRPr="00321EB6">
              <w:t xml:space="preserve"> методический инструментарий системного анализа и моделирования экономических процессов для обоснования, внедрения инновационных разработок с целью получения конкурентных преимуществ и обеспечения опережающего роста на новых и развивающихся рынках.</w:t>
            </w:r>
          </w:p>
          <w:p w14:paraId="354E2DC4" w14:textId="2C2AD938" w:rsidR="00321EB6" w:rsidRPr="00266F9B" w:rsidRDefault="00321EB6" w:rsidP="007B6BE4">
            <w:pPr>
              <w:rPr>
                <w:b/>
              </w:rPr>
            </w:pPr>
            <w:r>
              <w:rPr>
                <w:b/>
              </w:rPr>
              <w:t xml:space="preserve">Уметь </w:t>
            </w:r>
            <w:r>
              <w:t>п</w:t>
            </w:r>
            <w:r w:rsidRPr="00321EB6">
              <w:t>рименят</w:t>
            </w:r>
            <w:r>
              <w:t>ь</w:t>
            </w:r>
            <w:r w:rsidRPr="00321EB6">
              <w:t xml:space="preserve"> методический инструментарий системного анализа и моделирования экономических процессов для обоснования</w:t>
            </w:r>
            <w:r>
              <w:t xml:space="preserve">, </w:t>
            </w:r>
            <w:r w:rsidRPr="00321EB6">
              <w:t>внедрения инновационных разработок с целью получения конкурентных преимуществ и обеспечения опережающего роста на новых и развивающихся рынках.</w:t>
            </w:r>
          </w:p>
        </w:tc>
      </w:tr>
      <w:tr w:rsidR="00321EB6" w:rsidRPr="00385BAD" w14:paraId="4BA96D8E" w14:textId="77777777" w:rsidTr="005209A0">
        <w:tc>
          <w:tcPr>
            <w:tcW w:w="988" w:type="dxa"/>
            <w:vMerge/>
          </w:tcPr>
          <w:p w14:paraId="6146A52E" w14:textId="77777777" w:rsidR="00321EB6" w:rsidRPr="007D23FF" w:rsidRDefault="00321EB6" w:rsidP="009F6F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Cs w:val="28"/>
              </w:rPr>
            </w:pPr>
          </w:p>
        </w:tc>
        <w:tc>
          <w:tcPr>
            <w:tcW w:w="2409" w:type="dxa"/>
            <w:vMerge/>
          </w:tcPr>
          <w:p w14:paraId="6E3BD1B7" w14:textId="77777777" w:rsidR="00321EB6" w:rsidRPr="00321EB6" w:rsidRDefault="00321EB6" w:rsidP="009F6F45">
            <w:pPr>
              <w:spacing w:before="100" w:beforeAutospacing="1" w:after="100" w:afterAutospacing="1"/>
            </w:pPr>
          </w:p>
        </w:tc>
        <w:tc>
          <w:tcPr>
            <w:tcW w:w="2268" w:type="dxa"/>
          </w:tcPr>
          <w:p w14:paraId="07E94AED" w14:textId="7EE7FEDB" w:rsidR="00321EB6" w:rsidRPr="00321EB6" w:rsidRDefault="00321EB6" w:rsidP="00321EB6">
            <w:pPr>
              <w:pStyle w:val="af0"/>
              <w:numPr>
                <w:ilvl w:val="0"/>
                <w:numId w:val="38"/>
              </w:numPr>
              <w:spacing w:line="240" w:lineRule="auto"/>
              <w:ind w:left="42" w:hanging="42"/>
            </w:pPr>
            <w:r w:rsidRPr="00321EB6">
              <w:t>Обосновывает перспективы изменений основных социально-экономических показателей и стратегические направления экономического развития на микро-, мезо- и макроуровнях.</w:t>
            </w:r>
          </w:p>
        </w:tc>
        <w:tc>
          <w:tcPr>
            <w:tcW w:w="3969" w:type="dxa"/>
          </w:tcPr>
          <w:p w14:paraId="1CECC64C" w14:textId="6E37783A" w:rsidR="00321EB6" w:rsidRDefault="00321EB6" w:rsidP="007B6BE4">
            <w:pPr>
              <w:rPr>
                <w:b/>
              </w:rPr>
            </w:pPr>
            <w:r>
              <w:rPr>
                <w:b/>
              </w:rPr>
              <w:t>Знать</w:t>
            </w:r>
            <w:r w:rsidRPr="00321EB6">
              <w:t xml:space="preserve"> </w:t>
            </w:r>
            <w:r>
              <w:t xml:space="preserve">о </w:t>
            </w:r>
            <w:r w:rsidRPr="00321EB6">
              <w:t>перспектив</w:t>
            </w:r>
            <w:r>
              <w:t>ах</w:t>
            </w:r>
            <w:r w:rsidRPr="00321EB6">
              <w:t xml:space="preserve"> изменений основных социально-экономических показателей и стратегические направления экономического развития на микро-, мезо- и макроуровнях</w:t>
            </w:r>
            <w:r>
              <w:t>.</w:t>
            </w:r>
          </w:p>
          <w:p w14:paraId="1BEC19E0" w14:textId="610C33C4" w:rsidR="00321EB6" w:rsidRDefault="00321EB6" w:rsidP="007B6BE4">
            <w:pPr>
              <w:rPr>
                <w:b/>
              </w:rPr>
            </w:pPr>
            <w:r>
              <w:rPr>
                <w:b/>
              </w:rPr>
              <w:t xml:space="preserve">Уметь </w:t>
            </w:r>
            <w:r w:rsidRPr="00321EB6">
              <w:rPr>
                <w:bCs/>
              </w:rPr>
              <w:t>обосновывать</w:t>
            </w:r>
            <w:r>
              <w:rPr>
                <w:b/>
              </w:rPr>
              <w:t xml:space="preserve"> </w:t>
            </w:r>
            <w:r w:rsidRPr="00321EB6">
              <w:t>перспективы изменений основных социально-экономических показателей и стратегические направления экономического развития на микро-, мезо- и макроуровнях</w:t>
            </w:r>
            <w:r>
              <w:t>.</w:t>
            </w:r>
          </w:p>
        </w:tc>
      </w:tr>
      <w:tr w:rsidR="006048E7" w:rsidRPr="00385BAD" w14:paraId="64010204" w14:textId="77777777" w:rsidTr="005209A0">
        <w:tc>
          <w:tcPr>
            <w:tcW w:w="988" w:type="dxa"/>
            <w:vMerge w:val="restart"/>
          </w:tcPr>
          <w:p w14:paraId="4B5F02EE" w14:textId="6EC33955" w:rsidR="006048E7" w:rsidRPr="007D23FF" w:rsidRDefault="006048E7" w:rsidP="009F6F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Cs w:val="28"/>
              </w:rPr>
            </w:pPr>
            <w:r w:rsidRPr="007D23FF">
              <w:rPr>
                <w:szCs w:val="28"/>
              </w:rPr>
              <w:t>ПК-3</w:t>
            </w:r>
          </w:p>
        </w:tc>
        <w:tc>
          <w:tcPr>
            <w:tcW w:w="2409" w:type="dxa"/>
            <w:vMerge w:val="restart"/>
          </w:tcPr>
          <w:p w14:paraId="170046C5" w14:textId="23B54149" w:rsidR="006048E7" w:rsidRPr="00A91457" w:rsidRDefault="006048E7" w:rsidP="009F6F45">
            <w:pPr>
              <w:spacing w:before="100" w:beforeAutospacing="1" w:after="100" w:afterAutospacing="1"/>
            </w:pPr>
            <w:r w:rsidRPr="007B6BE4">
              <w:t xml:space="preserve">Способность осуществлять комплексный анализ внешних нормативных актов и внутренних </w:t>
            </w:r>
            <w:r w:rsidRPr="007B6BE4">
              <w:lastRenderedPageBreak/>
              <w:t>локальных документов, регламентирующих деятельность организаций, разрабатывать предложения по обеспечению функционирования бизнес-процессов в соответствие с их требованиями</w:t>
            </w:r>
          </w:p>
        </w:tc>
        <w:tc>
          <w:tcPr>
            <w:tcW w:w="2268" w:type="dxa"/>
          </w:tcPr>
          <w:p w14:paraId="00A7B309" w14:textId="4F9EC6CF" w:rsidR="006048E7" w:rsidRPr="006048E7" w:rsidRDefault="006048E7" w:rsidP="006048E7">
            <w:pPr>
              <w:pStyle w:val="af0"/>
              <w:numPr>
                <w:ilvl w:val="0"/>
                <w:numId w:val="39"/>
              </w:numPr>
              <w:tabs>
                <w:tab w:val="left" w:pos="256"/>
              </w:tabs>
              <w:spacing w:after="0" w:line="240" w:lineRule="auto"/>
              <w:ind w:left="0" w:firstLine="42"/>
              <w:jc w:val="both"/>
            </w:pPr>
            <w:r w:rsidRPr="00724D2F">
              <w:lastRenderedPageBreak/>
              <w:t xml:space="preserve">Проводит анализ внешних нормативных актов и внутренних локальных документов с целью </w:t>
            </w:r>
            <w:r w:rsidRPr="00724D2F">
              <w:lastRenderedPageBreak/>
              <w:t>выявления степени соответствия бизнес-процессов действующим нормам и регламентам</w:t>
            </w:r>
            <w:r>
              <w:t>.</w:t>
            </w:r>
          </w:p>
        </w:tc>
        <w:tc>
          <w:tcPr>
            <w:tcW w:w="3969" w:type="dxa"/>
          </w:tcPr>
          <w:p w14:paraId="48B0863A" w14:textId="371A2FB2" w:rsidR="006048E7" w:rsidRDefault="006048E7" w:rsidP="007B6BE4">
            <w:pPr>
              <w:rPr>
                <w:b/>
              </w:rPr>
            </w:pPr>
            <w:r>
              <w:rPr>
                <w:b/>
              </w:rPr>
              <w:lastRenderedPageBreak/>
              <w:t>Знать</w:t>
            </w:r>
            <w:r w:rsidRPr="006048E7">
              <w:rPr>
                <w:bCs/>
              </w:rPr>
              <w:t xml:space="preserve">, </w:t>
            </w:r>
            <w:r w:rsidRPr="0062295F">
              <w:rPr>
                <w:bCs/>
              </w:rPr>
              <w:t xml:space="preserve">каким образом </w:t>
            </w:r>
            <w:r>
              <w:rPr>
                <w:bCs/>
              </w:rPr>
              <w:t xml:space="preserve">проводить </w:t>
            </w:r>
            <w:r w:rsidRPr="00724D2F">
              <w:t>анализ внешних нормативных актов и внутренних локальных документов с целью выявления степени соответствия бизнес-</w:t>
            </w:r>
            <w:r w:rsidRPr="00724D2F">
              <w:lastRenderedPageBreak/>
              <w:t>процессов действующим нормам и регламентам</w:t>
            </w:r>
            <w:r>
              <w:t>.</w:t>
            </w:r>
            <w:r w:rsidRPr="0062295F">
              <w:rPr>
                <w:b/>
              </w:rPr>
              <w:t xml:space="preserve"> </w:t>
            </w:r>
          </w:p>
          <w:p w14:paraId="3C8C0DFA" w14:textId="7EEAB7C1" w:rsidR="006048E7" w:rsidRPr="00266F9B" w:rsidRDefault="006048E7" w:rsidP="007B6BE4">
            <w:pPr>
              <w:rPr>
                <w:b/>
              </w:rPr>
            </w:pPr>
            <w:r w:rsidRPr="0062295F">
              <w:rPr>
                <w:b/>
              </w:rPr>
              <w:t xml:space="preserve">Уметь </w:t>
            </w:r>
            <w:r w:rsidRPr="006048E7">
              <w:rPr>
                <w:bCs/>
              </w:rPr>
              <w:t>проводить</w:t>
            </w:r>
            <w:r>
              <w:rPr>
                <w:b/>
              </w:rPr>
              <w:t xml:space="preserve"> </w:t>
            </w:r>
            <w:r w:rsidRPr="00724D2F">
              <w:t>анализ внешних нормативных актов и внутренних локальных документов с целью выявления степени соответствия бизнес-процессов действующим нормам и регламентам</w:t>
            </w:r>
            <w:r>
              <w:t>.</w:t>
            </w:r>
          </w:p>
        </w:tc>
      </w:tr>
      <w:tr w:rsidR="006048E7" w:rsidRPr="00385BAD" w14:paraId="48C48A5D" w14:textId="77777777" w:rsidTr="005209A0">
        <w:tc>
          <w:tcPr>
            <w:tcW w:w="988" w:type="dxa"/>
            <w:vMerge/>
          </w:tcPr>
          <w:p w14:paraId="32BFCBCD" w14:textId="77777777" w:rsidR="006048E7" w:rsidRPr="007D23FF" w:rsidRDefault="006048E7" w:rsidP="009F6F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Cs w:val="28"/>
              </w:rPr>
            </w:pPr>
          </w:p>
        </w:tc>
        <w:tc>
          <w:tcPr>
            <w:tcW w:w="2409" w:type="dxa"/>
            <w:vMerge/>
          </w:tcPr>
          <w:p w14:paraId="02FA4BD9" w14:textId="77777777" w:rsidR="006048E7" w:rsidRPr="006048E7" w:rsidRDefault="006048E7" w:rsidP="009F6F45">
            <w:pPr>
              <w:spacing w:before="100" w:beforeAutospacing="1" w:after="100" w:afterAutospacing="1"/>
            </w:pPr>
          </w:p>
        </w:tc>
        <w:tc>
          <w:tcPr>
            <w:tcW w:w="2268" w:type="dxa"/>
          </w:tcPr>
          <w:p w14:paraId="573C652D" w14:textId="63EFB8D2" w:rsidR="006048E7" w:rsidRPr="006048E7" w:rsidRDefault="006048E7" w:rsidP="006048E7">
            <w:pPr>
              <w:pStyle w:val="af0"/>
              <w:numPr>
                <w:ilvl w:val="0"/>
                <w:numId w:val="39"/>
              </w:numPr>
              <w:spacing w:line="240" w:lineRule="auto"/>
              <w:ind w:left="0" w:firstLine="0"/>
            </w:pPr>
            <w:r w:rsidRPr="006048E7">
              <w:t>Определяет степень соответствия бизнес-процессов организации требованиям регламентирующих актов.</w:t>
            </w:r>
          </w:p>
        </w:tc>
        <w:tc>
          <w:tcPr>
            <w:tcW w:w="3969" w:type="dxa"/>
          </w:tcPr>
          <w:p w14:paraId="31578C18" w14:textId="0DC250D6" w:rsidR="006048E7" w:rsidRDefault="006048E7" w:rsidP="007B6BE4">
            <w:pPr>
              <w:rPr>
                <w:b/>
              </w:rPr>
            </w:pPr>
            <w:r>
              <w:rPr>
                <w:b/>
              </w:rPr>
              <w:t>Знать</w:t>
            </w:r>
            <w:r w:rsidRPr="006048E7">
              <w:rPr>
                <w:bCs/>
              </w:rPr>
              <w:t>, как определять</w:t>
            </w:r>
            <w:r w:rsidRPr="006048E7">
              <w:t xml:space="preserve"> степень соответствия бизнес-процессов организации требованиям регламентирующих актов.</w:t>
            </w:r>
          </w:p>
          <w:p w14:paraId="430242AC" w14:textId="5880B0B0" w:rsidR="006048E7" w:rsidRDefault="006048E7" w:rsidP="007B6BE4">
            <w:pPr>
              <w:rPr>
                <w:b/>
              </w:rPr>
            </w:pPr>
            <w:r>
              <w:rPr>
                <w:b/>
              </w:rPr>
              <w:t xml:space="preserve">Уметь </w:t>
            </w:r>
            <w:r w:rsidRPr="006048E7">
              <w:rPr>
                <w:bCs/>
              </w:rPr>
              <w:t>о</w:t>
            </w:r>
            <w:r w:rsidRPr="006048E7">
              <w:t>пределят</w:t>
            </w:r>
            <w:r>
              <w:t>ь</w:t>
            </w:r>
            <w:r w:rsidRPr="006048E7">
              <w:t xml:space="preserve"> степень соответствия бизнес-процессов организации требованиям регламентирующих актов.</w:t>
            </w:r>
          </w:p>
        </w:tc>
      </w:tr>
      <w:tr w:rsidR="006048E7" w:rsidRPr="00385BAD" w14:paraId="76B1B5E2" w14:textId="77777777" w:rsidTr="005209A0">
        <w:tc>
          <w:tcPr>
            <w:tcW w:w="988" w:type="dxa"/>
            <w:vMerge/>
          </w:tcPr>
          <w:p w14:paraId="57081CC6" w14:textId="77777777" w:rsidR="006048E7" w:rsidRPr="007D23FF" w:rsidRDefault="006048E7" w:rsidP="009F6F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Cs w:val="28"/>
              </w:rPr>
            </w:pPr>
          </w:p>
        </w:tc>
        <w:tc>
          <w:tcPr>
            <w:tcW w:w="2409" w:type="dxa"/>
            <w:vMerge/>
          </w:tcPr>
          <w:p w14:paraId="6D44A973" w14:textId="77777777" w:rsidR="006048E7" w:rsidRPr="006048E7" w:rsidRDefault="006048E7" w:rsidP="009F6F45">
            <w:pPr>
              <w:spacing w:before="100" w:beforeAutospacing="1" w:after="100" w:afterAutospacing="1"/>
            </w:pPr>
          </w:p>
        </w:tc>
        <w:tc>
          <w:tcPr>
            <w:tcW w:w="2268" w:type="dxa"/>
          </w:tcPr>
          <w:p w14:paraId="7E259297" w14:textId="3F24A7B3" w:rsidR="006048E7" w:rsidRPr="006048E7" w:rsidRDefault="006048E7" w:rsidP="006048E7">
            <w:pPr>
              <w:pStyle w:val="af0"/>
              <w:numPr>
                <w:ilvl w:val="0"/>
                <w:numId w:val="39"/>
              </w:numPr>
              <w:spacing w:line="240" w:lineRule="auto"/>
              <w:ind w:left="0" w:firstLine="0"/>
            </w:pPr>
            <w:r w:rsidRPr="006048E7">
              <w:t>Разрабатывает направления совершенствования бизнес-процессов в соответствии с требованиями и осуществляет контроль за достижением соответствия.</w:t>
            </w:r>
          </w:p>
        </w:tc>
        <w:tc>
          <w:tcPr>
            <w:tcW w:w="3969" w:type="dxa"/>
          </w:tcPr>
          <w:p w14:paraId="307522A4" w14:textId="062E5A42" w:rsidR="006048E7" w:rsidRDefault="006048E7" w:rsidP="006048E7">
            <w:pPr>
              <w:rPr>
                <w:b/>
              </w:rPr>
            </w:pPr>
            <w:r>
              <w:rPr>
                <w:b/>
              </w:rPr>
              <w:t>Знать</w:t>
            </w:r>
            <w:r w:rsidRPr="006048E7">
              <w:rPr>
                <w:bCs/>
              </w:rPr>
              <w:t xml:space="preserve">, как разрабатывать </w:t>
            </w:r>
            <w:r w:rsidRPr="006048E7">
              <w:t>направления совершенствования бизнес-процессов в соответствии с требованиями и осуществляет контроль за достижением соответствия.</w:t>
            </w:r>
            <w:r>
              <w:rPr>
                <w:b/>
              </w:rPr>
              <w:t xml:space="preserve"> </w:t>
            </w:r>
          </w:p>
          <w:p w14:paraId="0275A7C4" w14:textId="163368F6" w:rsidR="006048E7" w:rsidRDefault="006048E7" w:rsidP="006048E7">
            <w:pPr>
              <w:rPr>
                <w:b/>
              </w:rPr>
            </w:pPr>
            <w:r>
              <w:rPr>
                <w:b/>
              </w:rPr>
              <w:t xml:space="preserve">Уметь </w:t>
            </w:r>
            <w:r w:rsidRPr="006048E7">
              <w:rPr>
                <w:bCs/>
              </w:rPr>
              <w:t>разрабатывать</w:t>
            </w:r>
            <w:r>
              <w:rPr>
                <w:b/>
              </w:rPr>
              <w:t xml:space="preserve"> </w:t>
            </w:r>
            <w:r w:rsidRPr="006048E7">
              <w:t>направления совершенствования бизнес-процессов в соответствии с требованиями и осуществляет контроль за достижением соответствия.</w:t>
            </w:r>
          </w:p>
        </w:tc>
      </w:tr>
    </w:tbl>
    <w:p w14:paraId="551C2CE0" w14:textId="77777777" w:rsidR="00B26479" w:rsidRPr="00A4453A" w:rsidRDefault="00B26479" w:rsidP="00325DDA">
      <w:pPr>
        <w:pStyle w:val="1"/>
        <w:numPr>
          <w:ilvl w:val="0"/>
          <w:numId w:val="29"/>
        </w:numPr>
        <w:tabs>
          <w:tab w:val="left" w:pos="993"/>
        </w:tabs>
        <w:ind w:left="0" w:firstLine="709"/>
        <w:rPr>
          <w:rFonts w:ascii="Times New Roman" w:hAnsi="Times New Roman"/>
          <w:sz w:val="28"/>
          <w:szCs w:val="28"/>
        </w:rPr>
      </w:pPr>
      <w:bookmarkStart w:id="7" w:name="_Toc22895232"/>
      <w:bookmarkStart w:id="8" w:name="_Toc149751519"/>
      <w:r w:rsidRPr="00A4453A">
        <w:rPr>
          <w:rFonts w:ascii="Times New Roman" w:hAnsi="Times New Roman"/>
          <w:sz w:val="28"/>
          <w:szCs w:val="28"/>
        </w:rPr>
        <w:t xml:space="preserve">Место дисциплины в структуре </w:t>
      </w:r>
      <w:r w:rsidR="007A1493" w:rsidRPr="00A4453A">
        <w:rPr>
          <w:rFonts w:ascii="Times New Roman" w:hAnsi="Times New Roman"/>
          <w:sz w:val="28"/>
          <w:szCs w:val="28"/>
        </w:rPr>
        <w:t>образовательной программы</w:t>
      </w:r>
      <w:bookmarkEnd w:id="7"/>
      <w:bookmarkEnd w:id="8"/>
    </w:p>
    <w:p w14:paraId="34F26951" w14:textId="07F1BE34" w:rsidR="00B26479" w:rsidRDefault="00B26479" w:rsidP="00052F5A">
      <w:pPr>
        <w:spacing w:before="240" w:line="360" w:lineRule="auto"/>
        <w:ind w:firstLine="567"/>
        <w:jc w:val="both"/>
        <w:rPr>
          <w:bCs/>
          <w:sz w:val="28"/>
          <w:szCs w:val="28"/>
        </w:rPr>
      </w:pPr>
      <w:r w:rsidRPr="00413399">
        <w:rPr>
          <w:sz w:val="28"/>
          <w:szCs w:val="28"/>
        </w:rPr>
        <w:t xml:space="preserve">Дисциплина </w:t>
      </w:r>
      <w:r w:rsidR="00413399" w:rsidRPr="00413399">
        <w:rPr>
          <w:sz w:val="28"/>
          <w:szCs w:val="28"/>
        </w:rPr>
        <w:t>«</w:t>
      </w:r>
      <w:r w:rsidR="00C527FE">
        <w:rPr>
          <w:sz w:val="28"/>
          <w:szCs w:val="28"/>
        </w:rPr>
        <w:t>Информационная безопасность экономических систем</w:t>
      </w:r>
      <w:r w:rsidR="00413399" w:rsidRPr="00413399">
        <w:rPr>
          <w:sz w:val="28"/>
          <w:szCs w:val="28"/>
        </w:rPr>
        <w:t xml:space="preserve">» </w:t>
      </w:r>
      <w:r w:rsidR="008A335A">
        <w:rPr>
          <w:bCs/>
          <w:sz w:val="28"/>
          <w:szCs w:val="28"/>
        </w:rPr>
        <w:t>относится к модулю</w:t>
      </w:r>
      <w:r w:rsidRPr="00413399">
        <w:rPr>
          <w:bCs/>
          <w:sz w:val="28"/>
          <w:szCs w:val="28"/>
        </w:rPr>
        <w:t xml:space="preserve"> дисциплин </w:t>
      </w:r>
      <w:r w:rsidR="00C527FE">
        <w:rPr>
          <w:bCs/>
          <w:sz w:val="28"/>
          <w:szCs w:val="28"/>
        </w:rPr>
        <w:t>по выбору</w:t>
      </w:r>
      <w:r w:rsidR="008A335A">
        <w:rPr>
          <w:bCs/>
          <w:sz w:val="28"/>
          <w:szCs w:val="28"/>
        </w:rPr>
        <w:t>, углубляющих освоение программы магистратуры</w:t>
      </w:r>
      <w:r w:rsidR="003C01B2">
        <w:rPr>
          <w:bCs/>
          <w:sz w:val="28"/>
          <w:szCs w:val="28"/>
        </w:rPr>
        <w:t>.</w:t>
      </w:r>
      <w:r w:rsidRPr="00413399">
        <w:rPr>
          <w:bCs/>
          <w:sz w:val="28"/>
          <w:szCs w:val="28"/>
        </w:rPr>
        <w:t xml:space="preserve"> </w:t>
      </w:r>
    </w:p>
    <w:p w14:paraId="4B320F8E" w14:textId="5A8B98EB" w:rsidR="008A335A" w:rsidRDefault="008A335A" w:rsidP="00052F5A">
      <w:pPr>
        <w:spacing w:before="240" w:line="360" w:lineRule="auto"/>
        <w:ind w:firstLine="567"/>
        <w:jc w:val="both"/>
        <w:rPr>
          <w:sz w:val="28"/>
          <w:szCs w:val="28"/>
        </w:rPr>
      </w:pPr>
    </w:p>
    <w:p w14:paraId="38766383" w14:textId="3ED2D0D4" w:rsidR="008A335A" w:rsidRDefault="008A335A" w:rsidP="00052F5A">
      <w:pPr>
        <w:spacing w:before="240" w:line="360" w:lineRule="auto"/>
        <w:ind w:firstLine="567"/>
        <w:jc w:val="both"/>
        <w:rPr>
          <w:sz w:val="28"/>
          <w:szCs w:val="28"/>
        </w:rPr>
      </w:pPr>
    </w:p>
    <w:p w14:paraId="38A2184D" w14:textId="77777777" w:rsidR="008A335A" w:rsidRPr="00413399" w:rsidRDefault="008A335A" w:rsidP="00052F5A">
      <w:pPr>
        <w:spacing w:before="240" w:line="360" w:lineRule="auto"/>
        <w:ind w:firstLine="567"/>
        <w:jc w:val="both"/>
        <w:rPr>
          <w:sz w:val="28"/>
          <w:szCs w:val="28"/>
        </w:rPr>
      </w:pPr>
    </w:p>
    <w:p w14:paraId="784B4527" w14:textId="0D7BD303" w:rsidR="009E6D7B" w:rsidRPr="008A335A" w:rsidRDefault="007A1493" w:rsidP="008A335A">
      <w:pPr>
        <w:pStyle w:val="1"/>
        <w:numPr>
          <w:ilvl w:val="0"/>
          <w:numId w:val="30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9" w:name="_Toc22895233"/>
      <w:bookmarkStart w:id="10" w:name="_Toc149751520"/>
      <w:r w:rsidRPr="00171258">
        <w:rPr>
          <w:rFonts w:ascii="Times New Roman" w:hAnsi="Times New Roman"/>
          <w:sz w:val="28"/>
          <w:szCs w:val="28"/>
        </w:rPr>
        <w:lastRenderedPageBreak/>
        <w:t xml:space="preserve">Объем дисциплины </w:t>
      </w:r>
      <w:r w:rsidR="005B3F6F" w:rsidRPr="00171258">
        <w:rPr>
          <w:rFonts w:ascii="Times New Roman" w:hAnsi="Times New Roman"/>
          <w:sz w:val="28"/>
          <w:szCs w:val="28"/>
        </w:rPr>
        <w:t xml:space="preserve">(модуля) </w:t>
      </w:r>
      <w:r w:rsidRPr="00171258">
        <w:rPr>
          <w:rFonts w:ascii="Times New Roman" w:hAnsi="Times New Roman"/>
          <w:sz w:val="28"/>
          <w:szCs w:val="28"/>
        </w:rPr>
        <w:t>в зачетных единицах и в академических часах с выделением объема аудиторной (лекции, семинары) и самостоятельной работы обучающихс</w:t>
      </w:r>
      <w:bookmarkEnd w:id="9"/>
      <w:r w:rsidR="006A4071" w:rsidRPr="00171258">
        <w:rPr>
          <w:rFonts w:ascii="Times New Roman" w:hAnsi="Times New Roman"/>
          <w:sz w:val="28"/>
          <w:szCs w:val="28"/>
        </w:rPr>
        <w:t>я</w:t>
      </w:r>
      <w:bookmarkEnd w:id="10"/>
    </w:p>
    <w:p w14:paraId="62BDE104" w14:textId="3F118B2A" w:rsidR="00670C72" w:rsidRDefault="007B172B" w:rsidP="007B172B">
      <w:pPr>
        <w:spacing w:line="276" w:lineRule="auto"/>
        <w:jc w:val="right"/>
        <w:rPr>
          <w:sz w:val="28"/>
          <w:szCs w:val="28"/>
        </w:rPr>
      </w:pPr>
      <w:r w:rsidRPr="00A75F0C">
        <w:rPr>
          <w:sz w:val="28"/>
          <w:szCs w:val="28"/>
        </w:rPr>
        <w:t xml:space="preserve">Таблица </w:t>
      </w:r>
      <w:r w:rsidR="005209A0">
        <w:rPr>
          <w:sz w:val="28"/>
          <w:szCs w:val="28"/>
        </w:rPr>
        <w:t>1</w:t>
      </w:r>
    </w:p>
    <w:tbl>
      <w:tblPr>
        <w:tblW w:w="47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3"/>
        <w:gridCol w:w="2977"/>
        <w:gridCol w:w="2411"/>
      </w:tblGrid>
      <w:tr w:rsidR="00171258" w:rsidRPr="009209C7" w14:paraId="56E5E48E" w14:textId="77777777" w:rsidTr="00A37700"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42CD" w14:textId="77777777" w:rsidR="00171258" w:rsidRPr="009209C7" w:rsidRDefault="00171258" w:rsidP="00052F5A">
            <w:pPr>
              <w:pStyle w:val="af0"/>
              <w:keepNext/>
              <w:spacing w:after="0" w:line="240" w:lineRule="auto"/>
              <w:ind w:left="0"/>
              <w:rPr>
                <w:b/>
                <w:color w:val="000000" w:themeColor="text1"/>
              </w:rPr>
            </w:pPr>
            <w:bookmarkStart w:id="11" w:name="_Hlk4948738"/>
            <w:r w:rsidRPr="009209C7">
              <w:rPr>
                <w:b/>
                <w:color w:val="000000" w:themeColor="text1"/>
              </w:rPr>
              <w:t>Вид учебной работы   по дисциплине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7EFA" w14:textId="4196DD01" w:rsidR="00171258" w:rsidRPr="009209C7" w:rsidRDefault="00171258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b/>
                <w:color w:val="000000" w:themeColor="text1"/>
              </w:rPr>
            </w:pPr>
            <w:r w:rsidRPr="009209C7">
              <w:rPr>
                <w:b/>
                <w:color w:val="000000" w:themeColor="text1"/>
              </w:rPr>
              <w:t>Всего</w:t>
            </w:r>
          </w:p>
          <w:p w14:paraId="1BE501C2" w14:textId="77777777" w:rsidR="00171258" w:rsidRPr="009209C7" w:rsidRDefault="00171258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b/>
                <w:color w:val="000000" w:themeColor="text1"/>
              </w:rPr>
            </w:pPr>
            <w:r w:rsidRPr="009209C7">
              <w:rPr>
                <w:b/>
                <w:color w:val="000000" w:themeColor="text1"/>
              </w:rPr>
              <w:t>(в з/е и часах)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2726" w14:textId="0665A85B" w:rsidR="00171258" w:rsidRPr="009209C7" w:rsidRDefault="00D859C2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Модуль</w:t>
            </w:r>
            <w:r w:rsidR="004438F2" w:rsidRPr="009209C7">
              <w:rPr>
                <w:b/>
                <w:color w:val="000000" w:themeColor="text1"/>
              </w:rPr>
              <w:t xml:space="preserve"> 5</w:t>
            </w:r>
          </w:p>
          <w:p w14:paraId="64C7B511" w14:textId="77777777" w:rsidR="00171258" w:rsidRPr="009209C7" w:rsidRDefault="00171258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b/>
                <w:color w:val="000000" w:themeColor="text1"/>
              </w:rPr>
            </w:pPr>
            <w:r w:rsidRPr="009209C7">
              <w:rPr>
                <w:b/>
                <w:color w:val="000000" w:themeColor="text1"/>
              </w:rPr>
              <w:t>(в часах)</w:t>
            </w:r>
          </w:p>
        </w:tc>
      </w:tr>
      <w:tr w:rsidR="00171258" w:rsidRPr="009209C7" w14:paraId="745A507C" w14:textId="77777777" w:rsidTr="00A37700"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E0070" w14:textId="77777777" w:rsidR="00171258" w:rsidRPr="009209C7" w:rsidRDefault="00171258" w:rsidP="00171258">
            <w:pPr>
              <w:pStyle w:val="af0"/>
              <w:keepNext/>
              <w:spacing w:after="0" w:line="240" w:lineRule="auto"/>
              <w:ind w:left="0"/>
              <w:rPr>
                <w:b/>
                <w:color w:val="000000" w:themeColor="text1"/>
              </w:rPr>
            </w:pPr>
            <w:r w:rsidRPr="009209C7">
              <w:rPr>
                <w:b/>
                <w:color w:val="000000" w:themeColor="text1"/>
              </w:rPr>
              <w:t xml:space="preserve">Общая трудоемкость дисциплины 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B543" w14:textId="515C6769" w:rsidR="00171258" w:rsidRPr="009209C7" w:rsidRDefault="00171258" w:rsidP="00171258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9209C7">
              <w:rPr>
                <w:color w:val="000000" w:themeColor="text1"/>
              </w:rPr>
              <w:t xml:space="preserve">3 </w:t>
            </w:r>
            <w:proofErr w:type="spellStart"/>
            <w:r w:rsidRPr="009209C7">
              <w:rPr>
                <w:color w:val="000000" w:themeColor="text1"/>
              </w:rPr>
              <w:t>з.е</w:t>
            </w:r>
            <w:proofErr w:type="spellEnd"/>
            <w:r w:rsidRPr="009209C7">
              <w:rPr>
                <w:color w:val="000000" w:themeColor="text1"/>
              </w:rPr>
              <w:t>./108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8661" w14:textId="2EB18883" w:rsidR="00171258" w:rsidRPr="009209C7" w:rsidRDefault="00171258" w:rsidP="00171258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lang w:val="en-US"/>
              </w:rPr>
            </w:pPr>
            <w:r w:rsidRPr="009209C7">
              <w:rPr>
                <w:color w:val="000000" w:themeColor="text1"/>
              </w:rPr>
              <w:t xml:space="preserve">3 </w:t>
            </w:r>
            <w:proofErr w:type="spellStart"/>
            <w:r w:rsidRPr="009209C7">
              <w:rPr>
                <w:color w:val="000000" w:themeColor="text1"/>
              </w:rPr>
              <w:t>з.е</w:t>
            </w:r>
            <w:proofErr w:type="spellEnd"/>
            <w:r w:rsidRPr="009209C7">
              <w:rPr>
                <w:color w:val="000000" w:themeColor="text1"/>
              </w:rPr>
              <w:t>./108</w:t>
            </w:r>
          </w:p>
        </w:tc>
      </w:tr>
      <w:tr w:rsidR="00171258" w:rsidRPr="009209C7" w14:paraId="5F161C43" w14:textId="77777777" w:rsidTr="00A37700"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E8E3F" w14:textId="77777777" w:rsidR="00171258" w:rsidRPr="009209C7" w:rsidRDefault="00171258" w:rsidP="00171258">
            <w:pPr>
              <w:pStyle w:val="af0"/>
              <w:keepNext/>
              <w:spacing w:after="0" w:line="240" w:lineRule="auto"/>
              <w:ind w:left="0"/>
              <w:rPr>
                <w:b/>
                <w:i/>
                <w:color w:val="000000" w:themeColor="text1"/>
              </w:rPr>
            </w:pPr>
            <w:r w:rsidRPr="009209C7">
              <w:rPr>
                <w:b/>
                <w:i/>
                <w:color w:val="000000" w:themeColor="text1"/>
              </w:rPr>
              <w:t xml:space="preserve">Контактная работа – </w:t>
            </w:r>
          </w:p>
          <w:p w14:paraId="5A33E1A0" w14:textId="77777777" w:rsidR="00171258" w:rsidRPr="009209C7" w:rsidRDefault="00171258" w:rsidP="00171258">
            <w:pPr>
              <w:pStyle w:val="af0"/>
              <w:keepNext/>
              <w:spacing w:after="0" w:line="240" w:lineRule="auto"/>
              <w:ind w:left="0"/>
              <w:rPr>
                <w:b/>
                <w:i/>
                <w:color w:val="000000" w:themeColor="text1"/>
              </w:rPr>
            </w:pPr>
            <w:r w:rsidRPr="009209C7">
              <w:rPr>
                <w:b/>
                <w:i/>
                <w:color w:val="000000" w:themeColor="text1"/>
              </w:rPr>
              <w:t xml:space="preserve">Аудиторные занятия 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8FB1" w14:textId="41D1991B" w:rsidR="00171258" w:rsidRPr="009209C7" w:rsidRDefault="00171258" w:rsidP="00171258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9209C7">
              <w:rPr>
                <w:color w:val="000000" w:themeColor="text1"/>
              </w:rPr>
              <w:t>24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4799" w14:textId="788240F4" w:rsidR="00171258" w:rsidRPr="009209C7" w:rsidRDefault="00171258" w:rsidP="00171258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9209C7">
              <w:rPr>
                <w:color w:val="000000" w:themeColor="text1"/>
              </w:rPr>
              <w:t>24</w:t>
            </w:r>
          </w:p>
        </w:tc>
      </w:tr>
      <w:tr w:rsidR="00171258" w:rsidRPr="009209C7" w14:paraId="4A1BB010" w14:textId="77777777" w:rsidTr="00A37700"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71DBD" w14:textId="77777777" w:rsidR="00171258" w:rsidRPr="009209C7" w:rsidRDefault="00171258" w:rsidP="00171258">
            <w:pPr>
              <w:pStyle w:val="af0"/>
              <w:keepNext/>
              <w:spacing w:after="0" w:line="240" w:lineRule="auto"/>
              <w:ind w:left="0"/>
              <w:rPr>
                <w:i/>
                <w:color w:val="000000" w:themeColor="text1"/>
              </w:rPr>
            </w:pPr>
            <w:r w:rsidRPr="009209C7">
              <w:rPr>
                <w:i/>
                <w:color w:val="000000" w:themeColor="text1"/>
              </w:rPr>
              <w:t xml:space="preserve">Лекции 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CEFA" w14:textId="29AB55BF" w:rsidR="00171258" w:rsidRPr="009209C7" w:rsidRDefault="00171258" w:rsidP="00171258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9209C7">
              <w:rPr>
                <w:color w:val="000000" w:themeColor="text1"/>
              </w:rPr>
              <w:t>8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1546" w14:textId="5C49E049" w:rsidR="00171258" w:rsidRPr="009209C7" w:rsidRDefault="00171258" w:rsidP="00171258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9209C7">
              <w:rPr>
                <w:color w:val="000000" w:themeColor="text1"/>
              </w:rPr>
              <w:t>8</w:t>
            </w:r>
          </w:p>
        </w:tc>
      </w:tr>
      <w:tr w:rsidR="00171258" w:rsidRPr="009209C7" w14:paraId="76F21D0F" w14:textId="77777777" w:rsidTr="00A37700"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E392B" w14:textId="77777777" w:rsidR="00171258" w:rsidRPr="009209C7" w:rsidRDefault="00171258" w:rsidP="00171258">
            <w:pPr>
              <w:pStyle w:val="af0"/>
              <w:keepNext/>
              <w:spacing w:after="0" w:line="240" w:lineRule="auto"/>
              <w:ind w:left="0"/>
              <w:rPr>
                <w:i/>
                <w:color w:val="000000" w:themeColor="text1"/>
              </w:rPr>
            </w:pPr>
            <w:r w:rsidRPr="009209C7">
              <w:rPr>
                <w:i/>
                <w:color w:val="000000" w:themeColor="text1"/>
              </w:rPr>
              <w:t xml:space="preserve">Семинары, практические занятия  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FAEB" w14:textId="61605607" w:rsidR="00171258" w:rsidRPr="009209C7" w:rsidRDefault="00171258" w:rsidP="00171258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9209C7">
              <w:rPr>
                <w:color w:val="000000" w:themeColor="text1"/>
              </w:rPr>
              <w:t>16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CA1B" w14:textId="1FC4C76D" w:rsidR="00171258" w:rsidRPr="009209C7" w:rsidRDefault="00171258" w:rsidP="00171258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9209C7">
              <w:rPr>
                <w:color w:val="000000" w:themeColor="text1"/>
              </w:rPr>
              <w:t>16</w:t>
            </w:r>
          </w:p>
        </w:tc>
      </w:tr>
      <w:tr w:rsidR="00171258" w:rsidRPr="009209C7" w14:paraId="7ACB4F7D" w14:textId="77777777" w:rsidTr="00A37700"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B88B" w14:textId="77777777" w:rsidR="00171258" w:rsidRPr="009209C7" w:rsidRDefault="00171258" w:rsidP="00171258">
            <w:pPr>
              <w:pStyle w:val="af0"/>
              <w:keepNext/>
              <w:spacing w:after="0" w:line="240" w:lineRule="auto"/>
              <w:ind w:left="0"/>
              <w:rPr>
                <w:b/>
                <w:i/>
                <w:color w:val="000000" w:themeColor="text1"/>
              </w:rPr>
            </w:pPr>
            <w:r w:rsidRPr="009209C7">
              <w:rPr>
                <w:b/>
                <w:i/>
                <w:color w:val="000000" w:themeColor="text1"/>
              </w:rPr>
              <w:t>Самостоятельная работа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7C24" w14:textId="014C504E" w:rsidR="00171258" w:rsidRPr="009209C7" w:rsidRDefault="00171258" w:rsidP="00171258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9209C7">
              <w:rPr>
                <w:color w:val="000000" w:themeColor="text1"/>
              </w:rPr>
              <w:t>84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7480" w14:textId="77B5F38B" w:rsidR="00171258" w:rsidRPr="009209C7" w:rsidRDefault="00171258" w:rsidP="00171258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9209C7">
              <w:rPr>
                <w:color w:val="000000" w:themeColor="text1"/>
              </w:rPr>
              <w:t>84</w:t>
            </w:r>
          </w:p>
        </w:tc>
      </w:tr>
      <w:tr w:rsidR="00171258" w:rsidRPr="009209C7" w14:paraId="5B66F3A7" w14:textId="77777777" w:rsidTr="00A37700"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57428" w14:textId="77777777" w:rsidR="00171258" w:rsidRPr="009209C7" w:rsidRDefault="00171258" w:rsidP="00171258">
            <w:pPr>
              <w:pStyle w:val="af0"/>
              <w:keepNext/>
              <w:spacing w:after="0" w:line="240" w:lineRule="auto"/>
              <w:ind w:left="0"/>
              <w:rPr>
                <w:color w:val="000000" w:themeColor="text1"/>
              </w:rPr>
            </w:pPr>
            <w:r w:rsidRPr="009209C7">
              <w:rPr>
                <w:color w:val="000000" w:themeColor="text1"/>
              </w:rPr>
              <w:t xml:space="preserve">Вид текущего контроля 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0537" w14:textId="0C6E8FE9" w:rsidR="00171258" w:rsidRPr="009209C7" w:rsidRDefault="00171258" w:rsidP="004438F2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9209C7">
              <w:rPr>
                <w:color w:val="000000" w:themeColor="text1"/>
              </w:rPr>
              <w:t>Контрольн</w:t>
            </w:r>
            <w:r w:rsidR="004438F2" w:rsidRPr="009209C7">
              <w:rPr>
                <w:color w:val="000000" w:themeColor="text1"/>
              </w:rPr>
              <w:t>ая</w:t>
            </w:r>
            <w:r w:rsidRPr="009209C7">
              <w:rPr>
                <w:color w:val="000000" w:themeColor="text1"/>
              </w:rPr>
              <w:t xml:space="preserve"> </w:t>
            </w:r>
            <w:r w:rsidR="004438F2" w:rsidRPr="009209C7">
              <w:rPr>
                <w:color w:val="000000" w:themeColor="text1"/>
              </w:rPr>
              <w:t>работа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CAEC" w14:textId="11412E10" w:rsidR="00171258" w:rsidRPr="009209C7" w:rsidRDefault="00171258" w:rsidP="004438F2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9209C7">
              <w:rPr>
                <w:color w:val="000000" w:themeColor="text1"/>
              </w:rPr>
              <w:t>Контрольн</w:t>
            </w:r>
            <w:r w:rsidR="004438F2" w:rsidRPr="009209C7">
              <w:rPr>
                <w:color w:val="000000" w:themeColor="text1"/>
              </w:rPr>
              <w:t>ая</w:t>
            </w:r>
            <w:r w:rsidRPr="009209C7">
              <w:rPr>
                <w:color w:val="000000" w:themeColor="text1"/>
              </w:rPr>
              <w:t xml:space="preserve"> работ</w:t>
            </w:r>
            <w:r w:rsidR="004438F2" w:rsidRPr="009209C7">
              <w:rPr>
                <w:color w:val="000000" w:themeColor="text1"/>
              </w:rPr>
              <w:t>а</w:t>
            </w:r>
          </w:p>
        </w:tc>
      </w:tr>
      <w:tr w:rsidR="00171258" w:rsidRPr="009209C7" w14:paraId="69393DB5" w14:textId="77777777" w:rsidTr="00A37700"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4388" w14:textId="77777777" w:rsidR="00171258" w:rsidRPr="009209C7" w:rsidRDefault="00171258" w:rsidP="00171258">
            <w:pPr>
              <w:pStyle w:val="af0"/>
              <w:keepNext/>
              <w:spacing w:after="0" w:line="240" w:lineRule="auto"/>
              <w:ind w:left="0"/>
              <w:rPr>
                <w:color w:val="000000" w:themeColor="text1"/>
              </w:rPr>
            </w:pPr>
            <w:r w:rsidRPr="009209C7">
              <w:rPr>
                <w:color w:val="000000" w:themeColor="text1"/>
              </w:rPr>
              <w:t>Вид промежуточной аттестации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8788" w14:textId="67B1674C" w:rsidR="00171258" w:rsidRPr="009209C7" w:rsidRDefault="00171258" w:rsidP="00171258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9209C7">
              <w:rPr>
                <w:color w:val="000000" w:themeColor="text1"/>
              </w:rPr>
              <w:t>Зачет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3F0D" w14:textId="1EC231D3" w:rsidR="00171258" w:rsidRPr="009209C7" w:rsidRDefault="00171258" w:rsidP="00171258">
            <w:pPr>
              <w:pStyle w:val="af0"/>
              <w:keepNext/>
              <w:spacing w:after="0" w:line="240" w:lineRule="auto"/>
              <w:ind w:left="-41"/>
              <w:jc w:val="center"/>
              <w:rPr>
                <w:color w:val="000000" w:themeColor="text1"/>
              </w:rPr>
            </w:pPr>
            <w:r w:rsidRPr="009209C7">
              <w:rPr>
                <w:color w:val="000000" w:themeColor="text1"/>
              </w:rPr>
              <w:t>Зачет</w:t>
            </w:r>
          </w:p>
        </w:tc>
      </w:tr>
    </w:tbl>
    <w:p w14:paraId="54012A50" w14:textId="77777777" w:rsidR="00D25CEA" w:rsidRDefault="00D25CEA" w:rsidP="006113D1">
      <w:pPr>
        <w:pStyle w:val="2"/>
        <w:ind w:firstLine="709"/>
        <w:jc w:val="both"/>
        <w:rPr>
          <w:rStyle w:val="10"/>
          <w:rFonts w:ascii="Times New Roman" w:eastAsia="Calibri" w:hAnsi="Times New Roman"/>
          <w:b/>
          <w:bCs/>
          <w:i w:val="0"/>
          <w:iCs w:val="0"/>
          <w:sz w:val="28"/>
          <w:szCs w:val="28"/>
        </w:rPr>
      </w:pPr>
      <w:bookmarkStart w:id="12" w:name="_Toc22895234"/>
      <w:bookmarkStart w:id="13" w:name="_Toc149751521"/>
      <w:bookmarkEnd w:id="11"/>
      <w:r>
        <w:rPr>
          <w:rStyle w:val="10"/>
          <w:rFonts w:ascii="Times New Roman" w:eastAsia="Calibri" w:hAnsi="Times New Roman"/>
          <w:b/>
          <w:bCs/>
          <w:i w:val="0"/>
          <w:iCs w:val="0"/>
          <w:sz w:val="28"/>
          <w:szCs w:val="28"/>
        </w:rPr>
        <w:t xml:space="preserve">5. </w:t>
      </w:r>
      <w:r w:rsidRPr="00D25CEA">
        <w:rPr>
          <w:rStyle w:val="10"/>
          <w:rFonts w:ascii="Times New Roman" w:eastAsia="Calibri" w:hAnsi="Times New Roman"/>
          <w:b/>
          <w:bCs/>
          <w:i w:val="0"/>
          <w:iCs w:val="0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</w:t>
      </w:r>
      <w:r>
        <w:rPr>
          <w:rStyle w:val="10"/>
          <w:rFonts w:ascii="Times New Roman" w:eastAsia="Calibri" w:hAnsi="Times New Roman"/>
          <w:b/>
          <w:bCs/>
          <w:i w:val="0"/>
          <w:iCs w:val="0"/>
          <w:sz w:val="28"/>
          <w:szCs w:val="28"/>
        </w:rPr>
        <w:t>асах) и видов учебных занятий</w:t>
      </w:r>
      <w:bookmarkEnd w:id="12"/>
      <w:bookmarkEnd w:id="13"/>
    </w:p>
    <w:p w14:paraId="4BC11109" w14:textId="10CF050E" w:rsidR="00670C72" w:rsidRPr="0073076E" w:rsidRDefault="00670C72" w:rsidP="006113D1">
      <w:pPr>
        <w:pStyle w:val="2"/>
        <w:ind w:firstLine="709"/>
        <w:jc w:val="both"/>
        <w:rPr>
          <w:rFonts w:ascii="Times New Roman" w:hAnsi="Times New Roman"/>
          <w:i w:val="0"/>
        </w:rPr>
      </w:pPr>
      <w:bookmarkStart w:id="14" w:name="_Toc22895235"/>
      <w:bookmarkStart w:id="15" w:name="_Toc149751522"/>
      <w:r w:rsidRPr="006113D1">
        <w:rPr>
          <w:rFonts w:ascii="Times New Roman" w:hAnsi="Times New Roman"/>
          <w:i w:val="0"/>
        </w:rPr>
        <w:t>5.1.</w:t>
      </w:r>
      <w:r w:rsidR="00465F9F" w:rsidRPr="006113D1">
        <w:rPr>
          <w:rFonts w:ascii="Times New Roman" w:hAnsi="Times New Roman"/>
          <w:i w:val="0"/>
        </w:rPr>
        <w:t xml:space="preserve"> Содержание дисциплины</w:t>
      </w:r>
      <w:bookmarkEnd w:id="14"/>
      <w:bookmarkEnd w:id="15"/>
    </w:p>
    <w:p w14:paraId="16300A58" w14:textId="45E27D37" w:rsidR="005C1224" w:rsidRPr="009209C7" w:rsidRDefault="005C1224" w:rsidP="005C1224">
      <w:pPr>
        <w:pStyle w:val="23"/>
        <w:spacing w:before="0"/>
        <w:rPr>
          <w:sz w:val="28"/>
          <w:szCs w:val="28"/>
        </w:rPr>
      </w:pPr>
      <w:bookmarkStart w:id="16" w:name="_Toc417907575"/>
      <w:bookmarkStart w:id="17" w:name="_Toc22895236"/>
      <w:r w:rsidRPr="009209C7">
        <w:rPr>
          <w:b/>
          <w:bCs/>
          <w:sz w:val="28"/>
          <w:szCs w:val="28"/>
        </w:rPr>
        <w:t>Тема 1. Классификация и типы экономических информационных систем.</w:t>
      </w:r>
      <w:r w:rsidRPr="009209C7">
        <w:rPr>
          <w:sz w:val="28"/>
          <w:szCs w:val="28"/>
        </w:rPr>
        <w:t xml:space="preserve"> Экономический процесс и экономическая информация. Понятие экономической информационной системы. Технология и методы обработки экономической информации. Телекоммуникационные технологии в экономических информационных системах. Классификация информационных экономических систем. Учетные системы и расчетные системы. Статистические информационные системы. Бухгалтерские системы. Банковские системы. Системы комплексной автоматизации хозяйственной деятельности промышленных предприятий.</w:t>
      </w:r>
    </w:p>
    <w:p w14:paraId="61DC5F52" w14:textId="77777777" w:rsidR="004208A7" w:rsidRPr="009209C7" w:rsidRDefault="005C1224" w:rsidP="005C1224">
      <w:pPr>
        <w:pStyle w:val="23"/>
        <w:spacing w:before="0"/>
        <w:rPr>
          <w:sz w:val="28"/>
          <w:szCs w:val="28"/>
        </w:rPr>
      </w:pPr>
      <w:r w:rsidRPr="009209C7">
        <w:rPr>
          <w:b/>
          <w:bCs/>
          <w:sz w:val="28"/>
          <w:szCs w:val="28"/>
        </w:rPr>
        <w:t>Тема 2. Оценка защищенности экономических систем.</w:t>
      </w:r>
      <w:r w:rsidRPr="009209C7">
        <w:rPr>
          <w:sz w:val="28"/>
          <w:szCs w:val="28"/>
        </w:rPr>
        <w:t xml:space="preserve"> Существующие стандарты и методологии проверки и оценки защищенности ИТ и СУИБ: их отличия, сильные и слабые стороны. Международный стандарт оценки защищенности ISO/IEC 27004:2016 и ГОСТ Р ИСО/МЭК 27004-2021. Базовые вопросы проверки защищенности. Оценка эффективности и результативности деятельности по</w:t>
      </w:r>
      <w:r w:rsidR="004208A7" w:rsidRPr="009209C7">
        <w:rPr>
          <w:sz w:val="28"/>
          <w:szCs w:val="28"/>
        </w:rPr>
        <w:t xml:space="preserve"> </w:t>
      </w:r>
      <w:r w:rsidRPr="009209C7">
        <w:rPr>
          <w:sz w:val="28"/>
          <w:szCs w:val="28"/>
        </w:rPr>
        <w:t>управлению ИБ. Измерение, мера измерения, показатель и метрика. Метрики безопасности. Системы анализа защищенности.</w:t>
      </w:r>
    </w:p>
    <w:p w14:paraId="27BB24DB" w14:textId="77777777" w:rsidR="004208A7" w:rsidRPr="009209C7" w:rsidRDefault="005C1224" w:rsidP="005C1224">
      <w:pPr>
        <w:pStyle w:val="23"/>
        <w:spacing w:before="0"/>
        <w:rPr>
          <w:sz w:val="28"/>
          <w:szCs w:val="28"/>
        </w:rPr>
      </w:pPr>
      <w:r w:rsidRPr="009209C7">
        <w:rPr>
          <w:b/>
          <w:bCs/>
          <w:sz w:val="28"/>
          <w:szCs w:val="28"/>
        </w:rPr>
        <w:t>Тема 3. Конкурентная разведка.</w:t>
      </w:r>
      <w:r w:rsidRPr="009209C7">
        <w:rPr>
          <w:sz w:val="28"/>
          <w:szCs w:val="28"/>
        </w:rPr>
        <w:t xml:space="preserve"> Конкурентная разведка, цели и задачи. Методы выявления и анализа</w:t>
      </w:r>
      <w:r w:rsidR="004208A7" w:rsidRPr="009209C7">
        <w:rPr>
          <w:sz w:val="28"/>
          <w:szCs w:val="28"/>
        </w:rPr>
        <w:t xml:space="preserve"> </w:t>
      </w:r>
      <w:r w:rsidRPr="009209C7">
        <w:rPr>
          <w:sz w:val="28"/>
          <w:szCs w:val="28"/>
        </w:rPr>
        <w:t>конкурирующих фирм. Понятие и содержание конкуренции в предпринимательской сфере. Создание</w:t>
      </w:r>
      <w:r w:rsidR="004208A7" w:rsidRPr="009209C7">
        <w:rPr>
          <w:sz w:val="28"/>
          <w:szCs w:val="28"/>
        </w:rPr>
        <w:t xml:space="preserve"> </w:t>
      </w:r>
      <w:r w:rsidRPr="009209C7">
        <w:rPr>
          <w:sz w:val="28"/>
          <w:szCs w:val="28"/>
        </w:rPr>
        <w:t xml:space="preserve">подразделений конкурентной разведки </w:t>
      </w:r>
      <w:r w:rsidRPr="009209C7">
        <w:rPr>
          <w:sz w:val="28"/>
          <w:szCs w:val="28"/>
        </w:rPr>
        <w:lastRenderedPageBreak/>
        <w:t xml:space="preserve">на предприятии. Интернет-разведка – как инструмент конкурентной разведки. Методы и приемы информационно-аналитической обработки информации о юридическом и физическом лицах - потенциальных объектах информационной угрозы безопасности предприятия. </w:t>
      </w:r>
    </w:p>
    <w:p w14:paraId="5460EBD6" w14:textId="4A227A50" w:rsidR="005C1224" w:rsidRPr="009209C7" w:rsidRDefault="005C1224" w:rsidP="005C1224">
      <w:pPr>
        <w:pStyle w:val="23"/>
        <w:spacing w:before="0"/>
        <w:rPr>
          <w:sz w:val="28"/>
          <w:szCs w:val="28"/>
        </w:rPr>
      </w:pPr>
      <w:r w:rsidRPr="009209C7">
        <w:rPr>
          <w:b/>
          <w:bCs/>
          <w:sz w:val="28"/>
          <w:szCs w:val="28"/>
        </w:rPr>
        <w:t>Тема 4. Организация системы защиты информации экономических систем.</w:t>
      </w:r>
      <w:r w:rsidRPr="009209C7">
        <w:rPr>
          <w:sz w:val="28"/>
          <w:szCs w:val="28"/>
        </w:rPr>
        <w:t xml:space="preserve"> Этапы построения системы защиты информации. Политика безопасности. Оценка эффективности инвестиций в информационную безопасность. Обеспечение компьютерной безопасности учетной информации. Информационная безопасность электронной коммерции (ЭК). Обеспечение информационной безопасности автоматизированных банковских систем (АБС)</w:t>
      </w:r>
    </w:p>
    <w:p w14:paraId="575304CB" w14:textId="4C0998B3" w:rsidR="007A1493" w:rsidRPr="00EF328B" w:rsidRDefault="007A1493" w:rsidP="005209A0">
      <w:pPr>
        <w:pStyle w:val="2"/>
        <w:ind w:firstLine="709"/>
        <w:rPr>
          <w:rFonts w:ascii="Times New Roman" w:hAnsi="Times New Roman"/>
          <w:i w:val="0"/>
        </w:rPr>
      </w:pPr>
      <w:bookmarkStart w:id="18" w:name="_Toc149751523"/>
      <w:r w:rsidRPr="00EF328B">
        <w:rPr>
          <w:rFonts w:ascii="Times New Roman" w:hAnsi="Times New Roman"/>
          <w:i w:val="0"/>
        </w:rPr>
        <w:t>5.2. Учебно-тематический план</w:t>
      </w:r>
      <w:bookmarkEnd w:id="16"/>
      <w:bookmarkEnd w:id="17"/>
      <w:bookmarkEnd w:id="18"/>
    </w:p>
    <w:p w14:paraId="3EA5855C" w14:textId="26E0F00C" w:rsidR="009D2DF7" w:rsidRPr="00052F5A" w:rsidRDefault="007A1493" w:rsidP="00A176C5">
      <w:pPr>
        <w:tabs>
          <w:tab w:val="left" w:pos="709"/>
          <w:tab w:val="left" w:pos="993"/>
        </w:tabs>
        <w:spacing w:line="276" w:lineRule="auto"/>
        <w:ind w:firstLine="709"/>
        <w:jc w:val="right"/>
        <w:rPr>
          <w:bCs/>
          <w:sz w:val="28"/>
          <w:szCs w:val="28"/>
        </w:rPr>
      </w:pPr>
      <w:r w:rsidRPr="00052F5A">
        <w:rPr>
          <w:sz w:val="28"/>
          <w:szCs w:val="28"/>
        </w:rPr>
        <w:t xml:space="preserve">Таблица </w:t>
      </w:r>
      <w:r w:rsidR="005209A0">
        <w:rPr>
          <w:sz w:val="28"/>
          <w:szCs w:val="28"/>
        </w:rPr>
        <w:t>2</w:t>
      </w:r>
    </w:p>
    <w:tbl>
      <w:tblPr>
        <w:tblpPr w:leftFromText="180" w:rightFromText="180" w:vertAnchor="text" w:horzAnchor="margin" w:tblpXSpec="center" w:tblpY="247"/>
        <w:tblW w:w="9493" w:type="dxa"/>
        <w:tblLayout w:type="fixed"/>
        <w:tblLook w:val="0000" w:firstRow="0" w:lastRow="0" w:firstColumn="0" w:lastColumn="0" w:noHBand="0" w:noVBand="0"/>
      </w:tblPr>
      <w:tblGrid>
        <w:gridCol w:w="562"/>
        <w:gridCol w:w="2977"/>
        <w:gridCol w:w="851"/>
        <w:gridCol w:w="850"/>
        <w:gridCol w:w="709"/>
        <w:gridCol w:w="1134"/>
        <w:gridCol w:w="709"/>
        <w:gridCol w:w="1701"/>
      </w:tblGrid>
      <w:tr w:rsidR="004D084D" w:rsidRPr="002C1E42" w14:paraId="66C04BFC" w14:textId="77777777" w:rsidTr="00325DDA">
        <w:trPr>
          <w:cantSplit/>
          <w:trHeight w:hRule="exact" w:val="406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F9F023" w14:textId="77777777" w:rsidR="004D084D" w:rsidRPr="002C1E42" w:rsidRDefault="004D084D" w:rsidP="00E434DF">
            <w:pPr>
              <w:snapToGrid w:val="0"/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  <w:p w14:paraId="057E6721" w14:textId="77777777" w:rsidR="004D084D" w:rsidRPr="002C1E42" w:rsidRDefault="004D084D" w:rsidP="00E434DF">
            <w:pPr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  <w:r w:rsidRPr="002C1E42">
              <w:rPr>
                <w:rFonts w:eastAsia="SimSun"/>
                <w:b/>
                <w:lang w:eastAsia="ar-SA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470C91" w14:textId="77777777" w:rsidR="004D084D" w:rsidRPr="00BF0563" w:rsidRDefault="004D084D" w:rsidP="00E434DF">
            <w:pPr>
              <w:snapToGrid w:val="0"/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  <w:p w14:paraId="09B9FDA2" w14:textId="266B5591" w:rsidR="004D084D" w:rsidRPr="00BF0563" w:rsidRDefault="004D084D" w:rsidP="00E434DF">
            <w:pPr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  <w:r w:rsidRPr="00BF0563">
              <w:rPr>
                <w:rFonts w:eastAsia="SimSun"/>
                <w:b/>
                <w:lang w:eastAsia="ar-SA"/>
              </w:rPr>
              <w:t xml:space="preserve">Наименование </w:t>
            </w:r>
            <w:r>
              <w:rPr>
                <w:rFonts w:eastAsia="SimSun"/>
                <w:b/>
                <w:lang w:eastAsia="ar-SA"/>
              </w:rPr>
              <w:t>тем (</w:t>
            </w:r>
            <w:r w:rsidRPr="00BF0563">
              <w:rPr>
                <w:rFonts w:eastAsia="SimSun"/>
                <w:b/>
                <w:lang w:eastAsia="ar-SA"/>
              </w:rPr>
              <w:t>разделов</w:t>
            </w:r>
            <w:r>
              <w:rPr>
                <w:rFonts w:eastAsia="SimSun"/>
                <w:b/>
                <w:lang w:eastAsia="ar-SA"/>
              </w:rPr>
              <w:t>)</w:t>
            </w:r>
            <w:r w:rsidRPr="00BF0563">
              <w:rPr>
                <w:rFonts w:eastAsia="SimSun"/>
                <w:b/>
                <w:lang w:eastAsia="ar-SA"/>
              </w:rPr>
              <w:t xml:space="preserve"> </w:t>
            </w:r>
          </w:p>
          <w:p w14:paraId="3F43D2FE" w14:textId="54C1B2EA" w:rsidR="004D084D" w:rsidRPr="00BF0563" w:rsidRDefault="004D084D" w:rsidP="00E434DF">
            <w:pPr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  <w:r>
              <w:rPr>
                <w:rFonts w:eastAsia="SimSun"/>
                <w:b/>
                <w:lang w:eastAsia="ar-SA"/>
              </w:rPr>
              <w:t>д</w:t>
            </w:r>
            <w:r w:rsidRPr="00BF0563">
              <w:rPr>
                <w:rFonts w:eastAsia="SimSun"/>
                <w:b/>
                <w:lang w:eastAsia="ar-SA"/>
              </w:rPr>
              <w:t>исциплины</w:t>
            </w:r>
          </w:p>
        </w:tc>
        <w:tc>
          <w:tcPr>
            <w:tcW w:w="42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B860E" w14:textId="12D21320" w:rsidR="004D084D" w:rsidRPr="00BF0563" w:rsidRDefault="004D084D" w:rsidP="00E434DF">
            <w:pPr>
              <w:snapToGrid w:val="0"/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  <w:r w:rsidRPr="00BF0563">
              <w:rPr>
                <w:rFonts w:eastAsia="SimSun"/>
                <w:b/>
                <w:lang w:eastAsia="ar-SA"/>
              </w:rPr>
              <w:t xml:space="preserve">Трудоемкость в часах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5A000A" w14:textId="7AB4ACD7" w:rsidR="004D084D" w:rsidRPr="00BF0563" w:rsidRDefault="004D084D" w:rsidP="004279B2">
            <w:pPr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  <w:r w:rsidRPr="00BF0563">
              <w:rPr>
                <w:rFonts w:eastAsia="SimSun"/>
                <w:b/>
                <w:lang w:eastAsia="ar-SA"/>
              </w:rPr>
              <w:t>Формы текущего контроля успеваемости</w:t>
            </w:r>
          </w:p>
        </w:tc>
      </w:tr>
      <w:tr w:rsidR="004D084D" w:rsidRPr="002C1E42" w14:paraId="64C729FF" w14:textId="77777777" w:rsidTr="004438F2">
        <w:trPr>
          <w:cantSplit/>
          <w:trHeight w:hRule="exact" w:val="602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A2FDFE8" w14:textId="77777777" w:rsidR="004D084D" w:rsidRPr="002C1E42" w:rsidRDefault="004D084D" w:rsidP="00E434DF">
            <w:pPr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9ADAD90" w14:textId="77777777" w:rsidR="004D084D" w:rsidRPr="00BF0563" w:rsidRDefault="004D084D" w:rsidP="00E434DF">
            <w:pPr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6E81E8B" w14:textId="77777777" w:rsidR="004D084D" w:rsidRPr="004D084D" w:rsidRDefault="004D084D" w:rsidP="00E434DF">
            <w:pPr>
              <w:snapToGrid w:val="0"/>
              <w:spacing w:line="276" w:lineRule="auto"/>
              <w:jc w:val="center"/>
              <w:rPr>
                <w:rFonts w:eastAsia="SimSun"/>
                <w:b/>
                <w:sz w:val="22"/>
                <w:lang w:eastAsia="ar-SA"/>
              </w:rPr>
            </w:pPr>
          </w:p>
          <w:p w14:paraId="4D05ABE2" w14:textId="77777777" w:rsidR="004D084D" w:rsidRDefault="004D084D" w:rsidP="003C01B2">
            <w:pPr>
              <w:spacing w:line="276" w:lineRule="auto"/>
              <w:jc w:val="center"/>
              <w:rPr>
                <w:rFonts w:eastAsia="SimSun"/>
                <w:b/>
                <w:sz w:val="22"/>
                <w:lang w:eastAsia="ar-SA"/>
              </w:rPr>
            </w:pPr>
            <w:r w:rsidRPr="004D084D">
              <w:rPr>
                <w:rFonts w:eastAsia="SimSun"/>
                <w:b/>
                <w:sz w:val="22"/>
                <w:lang w:eastAsia="ar-SA"/>
              </w:rPr>
              <w:t>Всего</w:t>
            </w:r>
          </w:p>
          <w:p w14:paraId="01E87AF0" w14:textId="342C6B8B" w:rsidR="004D084D" w:rsidRPr="004D084D" w:rsidRDefault="004D084D" w:rsidP="003C01B2">
            <w:pPr>
              <w:spacing w:line="276" w:lineRule="auto"/>
              <w:jc w:val="center"/>
              <w:rPr>
                <w:rFonts w:eastAsia="SimSun"/>
                <w:b/>
                <w:sz w:val="22"/>
                <w:lang w:eastAsia="ar-SA"/>
              </w:rPr>
            </w:pPr>
            <w:r>
              <w:rPr>
                <w:rFonts w:eastAsia="SimSun"/>
                <w:b/>
                <w:sz w:val="22"/>
                <w:lang w:eastAsia="ar-SA"/>
              </w:rPr>
              <w:t>часов</w:t>
            </w:r>
            <w:r w:rsidRPr="004D084D">
              <w:rPr>
                <w:rFonts w:eastAsia="SimSun"/>
                <w:b/>
                <w:sz w:val="22"/>
                <w:lang w:eastAsia="ar-SA"/>
              </w:rPr>
              <w:t xml:space="preserve"> 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BBEBD" w14:textId="77777777" w:rsidR="004438F2" w:rsidRDefault="004438F2" w:rsidP="004438F2">
            <w:pPr>
              <w:snapToGrid w:val="0"/>
              <w:jc w:val="center"/>
              <w:rPr>
                <w:rStyle w:val="25"/>
                <w:rFonts w:eastAsia="Calibri"/>
                <w:sz w:val="24"/>
                <w:szCs w:val="24"/>
              </w:rPr>
            </w:pPr>
            <w:r>
              <w:rPr>
                <w:rStyle w:val="25"/>
                <w:rFonts w:eastAsia="Calibri"/>
                <w:sz w:val="24"/>
                <w:szCs w:val="24"/>
              </w:rPr>
              <w:t>Контактная работа*-</w:t>
            </w:r>
          </w:p>
          <w:p w14:paraId="4EC104C1" w14:textId="79F11D37" w:rsidR="004D084D" w:rsidRPr="00BF0563" w:rsidRDefault="004438F2" w:rsidP="004438F2">
            <w:pPr>
              <w:snapToGrid w:val="0"/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  <w:r>
              <w:rPr>
                <w:rStyle w:val="25"/>
                <w:rFonts w:eastAsia="Calibri"/>
                <w:sz w:val="24"/>
                <w:szCs w:val="24"/>
              </w:rPr>
              <w:t>Аудиторная работа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616D3C5" w14:textId="403635A4" w:rsidR="004D084D" w:rsidRPr="00BF0563" w:rsidRDefault="004D084D" w:rsidP="004279B2">
            <w:pPr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</w:tc>
      </w:tr>
      <w:tr w:rsidR="004D084D" w:rsidRPr="002C1E42" w14:paraId="4DB002C4" w14:textId="77777777" w:rsidTr="00325DDA">
        <w:trPr>
          <w:cantSplit/>
          <w:trHeight w:val="1859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2F82C" w14:textId="77777777" w:rsidR="004D084D" w:rsidRPr="002C1E42" w:rsidRDefault="004D084D" w:rsidP="004D084D">
            <w:pPr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79656" w14:textId="77777777" w:rsidR="004D084D" w:rsidRPr="00BF0563" w:rsidRDefault="004D084D" w:rsidP="004D084D">
            <w:pPr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F3FB9" w14:textId="77777777" w:rsidR="004D084D" w:rsidRPr="00BF0563" w:rsidRDefault="004D084D" w:rsidP="004D084D">
            <w:pPr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0E6C9E49" w14:textId="3ABEEF15" w:rsidR="004D084D" w:rsidRPr="00793BC4" w:rsidRDefault="004D084D" w:rsidP="004D084D">
            <w:pPr>
              <w:snapToGrid w:val="0"/>
              <w:spacing w:line="276" w:lineRule="auto"/>
              <w:jc w:val="center"/>
              <w:rPr>
                <w:rFonts w:eastAsia="SimSun"/>
                <w:sz w:val="22"/>
                <w:szCs w:val="22"/>
                <w:lang w:eastAsia="ar-SA"/>
              </w:rPr>
            </w:pPr>
            <w:r w:rsidRPr="00793BC4">
              <w:rPr>
                <w:rFonts w:eastAsia="SimSun"/>
                <w:sz w:val="20"/>
                <w:szCs w:val="20"/>
                <w:lang w:eastAsia="ar-SA"/>
              </w:rPr>
              <w:t>Общая</w:t>
            </w:r>
            <w:r w:rsidR="00793BC4" w:rsidRPr="00793BC4">
              <w:rPr>
                <w:rFonts w:eastAsia="SimSun"/>
                <w:sz w:val="20"/>
                <w:szCs w:val="20"/>
                <w:lang w:eastAsia="ar-SA"/>
              </w:rPr>
              <w:t>, в т.ч.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78011695" w14:textId="03E9019A" w:rsidR="004D084D" w:rsidRPr="00793BC4" w:rsidRDefault="004D084D" w:rsidP="004D084D">
            <w:pPr>
              <w:snapToGrid w:val="0"/>
              <w:spacing w:line="276" w:lineRule="auto"/>
              <w:jc w:val="center"/>
              <w:rPr>
                <w:rFonts w:eastAsia="SimSun"/>
                <w:sz w:val="22"/>
                <w:szCs w:val="22"/>
                <w:lang w:eastAsia="ar-SA"/>
              </w:rPr>
            </w:pPr>
            <w:r w:rsidRPr="00793BC4">
              <w:rPr>
                <w:rFonts w:eastAsia="SimSun"/>
                <w:sz w:val="20"/>
                <w:szCs w:val="20"/>
                <w:lang w:eastAsia="ar-SA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5CCC3795" w14:textId="1EBF449D" w:rsidR="004D084D" w:rsidRPr="00793BC4" w:rsidRDefault="004D084D" w:rsidP="004D084D">
            <w:pPr>
              <w:snapToGrid w:val="0"/>
              <w:spacing w:line="276" w:lineRule="auto"/>
              <w:jc w:val="center"/>
              <w:rPr>
                <w:rFonts w:eastAsia="SimSun"/>
                <w:sz w:val="22"/>
                <w:szCs w:val="22"/>
                <w:lang w:eastAsia="ar-SA"/>
              </w:rPr>
            </w:pPr>
            <w:r w:rsidRPr="00793BC4">
              <w:rPr>
                <w:rFonts w:eastAsia="SimSun"/>
                <w:sz w:val="20"/>
                <w:szCs w:val="20"/>
                <w:lang w:eastAsia="ar-SA"/>
              </w:rPr>
              <w:t xml:space="preserve">Семинары, </w:t>
            </w:r>
            <w:r w:rsidRPr="00793BC4">
              <w:rPr>
                <w:sz w:val="20"/>
                <w:szCs w:val="20"/>
              </w:rPr>
              <w:t>практические   занятия</w:t>
            </w:r>
            <w:r w:rsidRPr="00793BC4">
              <w:rPr>
                <w:rFonts w:eastAsia="SimSun"/>
                <w:sz w:val="20"/>
                <w:szCs w:val="20"/>
                <w:lang w:eastAsia="ar-SA"/>
              </w:rPr>
              <w:t xml:space="preserve"> 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217D26DF" w14:textId="7672D43D" w:rsidR="004D084D" w:rsidRPr="003C01B2" w:rsidRDefault="004D084D" w:rsidP="004D084D">
            <w:pPr>
              <w:spacing w:line="276" w:lineRule="auto"/>
              <w:jc w:val="center"/>
              <w:rPr>
                <w:rFonts w:eastAsia="SimSun"/>
                <w:sz w:val="22"/>
                <w:lang w:eastAsia="ar-SA"/>
              </w:rPr>
            </w:pPr>
            <w:r>
              <w:rPr>
                <w:rFonts w:eastAsia="SimSun"/>
                <w:b/>
                <w:sz w:val="20"/>
                <w:szCs w:val="20"/>
                <w:lang w:eastAsia="ar-SA"/>
              </w:rPr>
              <w:t>Самостоятельная работа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1AD3AA7" w14:textId="3C758523" w:rsidR="004D084D" w:rsidRPr="00BF0563" w:rsidRDefault="004D084D" w:rsidP="004D084D">
            <w:pPr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</w:tc>
      </w:tr>
      <w:tr w:rsidR="00F30139" w:rsidRPr="002C1E42" w14:paraId="6C082F55" w14:textId="77777777" w:rsidTr="00CA3812"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7466FAD5" w14:textId="77777777" w:rsidR="00F30139" w:rsidRPr="002C1E42" w:rsidRDefault="00F30139" w:rsidP="00F30139">
            <w:pPr>
              <w:snapToGrid w:val="0"/>
              <w:spacing w:line="276" w:lineRule="auto"/>
              <w:jc w:val="center"/>
              <w:rPr>
                <w:rFonts w:eastAsia="SimSun"/>
                <w:highlight w:val="yellow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2DB1B138" w14:textId="3B21956B" w:rsidR="00F30139" w:rsidRPr="00BF0563" w:rsidRDefault="007D2864" w:rsidP="00F30139">
            <w:pPr>
              <w:spacing w:before="120" w:after="120"/>
              <w:jc w:val="both"/>
              <w:rPr>
                <w:spacing w:val="-2"/>
              </w:rPr>
            </w:pPr>
            <w:r>
              <w:t>Классификация и типы экономических информационных систем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14E8844B" w14:textId="22A36EA0" w:rsidR="00F30139" w:rsidRPr="008479CC" w:rsidRDefault="00A707AC" w:rsidP="004438F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2</w:t>
            </w:r>
            <w:r w:rsidR="004438F2">
              <w:rPr>
                <w:rFonts w:eastAsia="SimSun"/>
                <w:lang w:eastAsia="ar-SA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3727E7A5" w14:textId="58E55AC9" w:rsidR="00F30139" w:rsidRPr="008479CC" w:rsidRDefault="004438F2" w:rsidP="00F30139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10EE79D7" w14:textId="5FA6EAE8" w:rsidR="00F30139" w:rsidRPr="008479CC" w:rsidRDefault="004438F2" w:rsidP="00F30139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27C4D8DE" w14:textId="0B4B3D33" w:rsidR="00F30139" w:rsidRPr="008479CC" w:rsidRDefault="00A85999" w:rsidP="00F30139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45C0731F" w14:textId="0D49BA68" w:rsidR="00F30139" w:rsidRPr="008479CC" w:rsidRDefault="00A85999" w:rsidP="00CA3812">
            <w:pPr>
              <w:snapToGrid w:val="0"/>
              <w:spacing w:line="276" w:lineRule="auto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25480" w14:textId="1F3C3E1E" w:rsidR="000D6D44" w:rsidRPr="000D6D44" w:rsidRDefault="000D6D44" w:rsidP="000D6D44">
            <w:pPr>
              <w:snapToGrid w:val="0"/>
              <w:jc w:val="both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Д</w:t>
            </w:r>
            <w:r w:rsidRPr="000D6D44">
              <w:rPr>
                <w:rFonts w:eastAsia="SimSun"/>
                <w:lang w:eastAsia="ar-SA"/>
              </w:rPr>
              <w:t xml:space="preserve">оклады, презентации, </w:t>
            </w:r>
          </w:p>
          <w:p w14:paraId="6D209B8C" w14:textId="77777777" w:rsidR="000D6D44" w:rsidRPr="000D6D44" w:rsidRDefault="000D6D44" w:rsidP="000D6D44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D6D44">
              <w:rPr>
                <w:rFonts w:eastAsia="SimSun"/>
                <w:lang w:eastAsia="ar-SA"/>
              </w:rPr>
              <w:t xml:space="preserve">обсуждение в группе, </w:t>
            </w:r>
          </w:p>
          <w:p w14:paraId="1CAE7697" w14:textId="3CA5AC24" w:rsidR="00F30139" w:rsidRPr="002C1E42" w:rsidRDefault="00793BC4" w:rsidP="000D6D44">
            <w:pPr>
              <w:snapToGrid w:val="0"/>
              <w:jc w:val="both"/>
              <w:rPr>
                <w:rFonts w:eastAsia="SimSun"/>
                <w:lang w:eastAsia="ar-SA"/>
              </w:rPr>
            </w:pPr>
            <w:r>
              <w:t>аудиторная проверочная работа</w:t>
            </w:r>
            <w:r w:rsidR="00BD1CB0">
              <w:t>.</w:t>
            </w:r>
          </w:p>
        </w:tc>
      </w:tr>
      <w:tr w:rsidR="00F30139" w:rsidRPr="002C1E42" w14:paraId="17B9C4AC" w14:textId="77777777" w:rsidTr="00CA3812">
        <w:trPr>
          <w:trHeight w:val="56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0CBDBA" w14:textId="77777777" w:rsidR="00F30139" w:rsidRPr="002C1E42" w:rsidRDefault="00F30139" w:rsidP="00F30139">
            <w:pPr>
              <w:snapToGrid w:val="0"/>
              <w:spacing w:line="276" w:lineRule="auto"/>
              <w:jc w:val="center"/>
              <w:rPr>
                <w:rFonts w:eastAsia="SimSun"/>
                <w:highlight w:val="yellow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D74723" w14:textId="7B46DAD1" w:rsidR="00F30139" w:rsidRPr="00BF0563" w:rsidRDefault="000D6D44" w:rsidP="00F30139">
            <w:pPr>
              <w:spacing w:before="120" w:after="120"/>
              <w:jc w:val="both"/>
              <w:rPr>
                <w:spacing w:val="-2"/>
              </w:rPr>
            </w:pPr>
            <w:r>
              <w:t>Оценка защищенности экономических систем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D0D6E4" w14:textId="3E0C9DDE" w:rsidR="00F30139" w:rsidRPr="00B83752" w:rsidRDefault="00A707AC" w:rsidP="004438F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3</w:t>
            </w:r>
            <w:r w:rsidR="004438F2">
              <w:rPr>
                <w:rFonts w:eastAsia="SimSun"/>
                <w:lang w:eastAsia="ar-SA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D0C61D" w14:textId="5B045F0F" w:rsidR="00F30139" w:rsidRPr="008479CC" w:rsidRDefault="004438F2" w:rsidP="00F30139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4D25D8" w14:textId="7C6CFFB5" w:rsidR="00F30139" w:rsidRPr="008479CC" w:rsidRDefault="004438F2" w:rsidP="00F30139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B1AB1C" w14:textId="60777B88" w:rsidR="00F30139" w:rsidRPr="008479CC" w:rsidRDefault="00A85999" w:rsidP="00F30139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FE0A44" w14:textId="52843035" w:rsidR="00A85999" w:rsidRPr="008479CC" w:rsidRDefault="00A85999" w:rsidP="00A85999">
            <w:pPr>
              <w:snapToGrid w:val="0"/>
              <w:spacing w:line="276" w:lineRule="auto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29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3FCE5" w14:textId="7EF7CFC3" w:rsidR="00F30139" w:rsidRPr="002C1E42" w:rsidRDefault="00B83752" w:rsidP="00F30139">
            <w:pPr>
              <w:snapToGrid w:val="0"/>
              <w:jc w:val="both"/>
              <w:rPr>
                <w:rFonts w:eastAsia="SimSun"/>
                <w:lang w:eastAsia="ar-SA"/>
              </w:rPr>
            </w:pPr>
            <w:r>
              <w:t>Доклады, презентации, обсуждение в группе, опрос, решение ситуационной задачи,</w:t>
            </w:r>
            <w:r w:rsidR="0078790D">
              <w:t xml:space="preserve"> </w:t>
            </w:r>
            <w:r w:rsidR="00793BC4">
              <w:t>аудиторная проверочная работа.</w:t>
            </w:r>
          </w:p>
        </w:tc>
      </w:tr>
      <w:tr w:rsidR="00F30139" w:rsidRPr="002C1E42" w14:paraId="5084F89A" w14:textId="77777777" w:rsidTr="00CA381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BAA80A" w14:textId="77777777" w:rsidR="00F30139" w:rsidRPr="002C1E42" w:rsidRDefault="00F30139" w:rsidP="00F30139">
            <w:pPr>
              <w:snapToGrid w:val="0"/>
              <w:spacing w:line="276" w:lineRule="auto"/>
              <w:jc w:val="center"/>
              <w:rPr>
                <w:rFonts w:eastAsia="SimSun"/>
                <w:highlight w:val="yellow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CD7242" w14:textId="4E625AA0" w:rsidR="00F30139" w:rsidRPr="00BF0563" w:rsidRDefault="00B83752" w:rsidP="00F30139">
            <w:pPr>
              <w:spacing w:before="120" w:after="120"/>
              <w:jc w:val="both"/>
            </w:pPr>
            <w:r>
              <w:t>Конкурентная разведка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A513A8" w14:textId="339BBB30" w:rsidR="00F30139" w:rsidRPr="008479CC" w:rsidRDefault="00A707AC" w:rsidP="00F30139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>
              <w:rPr>
                <w:rFonts w:eastAsia="SimSun"/>
                <w:lang w:eastAsia="ar-SA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F01164" w14:textId="39400AC3" w:rsidR="00F30139" w:rsidRPr="008479CC" w:rsidRDefault="00A85999" w:rsidP="00F30139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D7D876" w14:textId="7AFA9B15" w:rsidR="00F30139" w:rsidRPr="008479CC" w:rsidRDefault="00A85999" w:rsidP="00F30139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97E402" w14:textId="62CAFE79" w:rsidR="00F30139" w:rsidRPr="008479CC" w:rsidRDefault="00A85999" w:rsidP="00F30139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1302F5" w14:textId="648DA651" w:rsidR="00F30139" w:rsidRPr="0099707A" w:rsidRDefault="00A85999" w:rsidP="00CA3812">
            <w:pPr>
              <w:snapToGrid w:val="0"/>
              <w:spacing w:line="276" w:lineRule="auto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44F5A" w14:textId="3D9A2C35" w:rsidR="00F30139" w:rsidRPr="002C1E42" w:rsidRDefault="00B83752" w:rsidP="00F30139">
            <w:pPr>
              <w:snapToGrid w:val="0"/>
              <w:jc w:val="both"/>
              <w:rPr>
                <w:rFonts w:eastAsia="SimSun"/>
                <w:lang w:eastAsia="ar-SA"/>
              </w:rPr>
            </w:pPr>
            <w:r>
              <w:t xml:space="preserve">Доклады, презентации, групповые и индивидуальные </w:t>
            </w:r>
            <w:r>
              <w:lastRenderedPageBreak/>
              <w:t>практические задания</w:t>
            </w:r>
            <w:r w:rsidR="00C20FD3">
              <w:t>.</w:t>
            </w:r>
          </w:p>
        </w:tc>
      </w:tr>
      <w:tr w:rsidR="00F30139" w:rsidRPr="002C1E42" w14:paraId="390045E2" w14:textId="77777777" w:rsidTr="00CA381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41FBAC" w14:textId="77777777" w:rsidR="00F30139" w:rsidRPr="002C1E42" w:rsidRDefault="00F30139" w:rsidP="00F30139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lastRenderedPageBreak/>
              <w:t>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60B327" w14:textId="4CB66083" w:rsidR="00F30139" w:rsidRPr="00BF0563" w:rsidRDefault="00B83752" w:rsidP="00F30139">
            <w:pPr>
              <w:jc w:val="both"/>
            </w:pPr>
            <w:r>
              <w:t>Организация системы защиты информации экономических систем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C5A574" w14:textId="4E54B807" w:rsidR="00F30139" w:rsidRPr="008479CC" w:rsidRDefault="00A707AC" w:rsidP="00F30139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2</w:t>
            </w:r>
            <w:r w:rsidR="00B83752">
              <w:rPr>
                <w:rFonts w:eastAsia="SimSun"/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691527" w14:textId="68E9A611" w:rsidR="00F30139" w:rsidRPr="008479CC" w:rsidRDefault="00A85999" w:rsidP="00F30139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5D53FA" w14:textId="7B1C653E" w:rsidR="00F30139" w:rsidRPr="008479CC" w:rsidRDefault="00A85999" w:rsidP="00F30139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6BA3B8" w14:textId="209161A5" w:rsidR="00F30139" w:rsidRPr="008479CC" w:rsidRDefault="00A85999" w:rsidP="00F30139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749418" w14:textId="47B1F408" w:rsidR="00F30139" w:rsidRPr="00A85999" w:rsidRDefault="00A85999" w:rsidP="00A85999">
            <w:pPr>
              <w:snapToGrid w:val="0"/>
              <w:spacing w:line="276" w:lineRule="auto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73099" w14:textId="4641EE42" w:rsidR="00F30139" w:rsidRPr="002C1E42" w:rsidRDefault="00B83752" w:rsidP="00F30139">
            <w:pPr>
              <w:snapToGrid w:val="0"/>
              <w:jc w:val="both"/>
              <w:rPr>
                <w:rFonts w:eastAsia="SimSun"/>
                <w:lang w:eastAsia="ar-SA"/>
              </w:rPr>
            </w:pPr>
            <w:r>
              <w:t xml:space="preserve">Доклады, презентации, групповые и индивидуальные практические задания, аудиторная </w:t>
            </w:r>
            <w:r w:rsidR="00793BC4">
              <w:t>проверочная</w:t>
            </w:r>
            <w:r>
              <w:t xml:space="preserve"> работа</w:t>
            </w:r>
            <w:r w:rsidR="00C20FD3">
              <w:t>.</w:t>
            </w:r>
          </w:p>
        </w:tc>
      </w:tr>
      <w:tr w:rsidR="004438F2" w:rsidRPr="002C1E42" w14:paraId="1C249F0F" w14:textId="77777777" w:rsidTr="004438F2">
        <w:trPr>
          <w:cantSplit/>
          <w:trHeight w:val="479"/>
        </w:trPr>
        <w:tc>
          <w:tcPr>
            <w:tcW w:w="3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D87C8A" w14:textId="77777777" w:rsidR="004438F2" w:rsidRPr="004438F2" w:rsidRDefault="004438F2" w:rsidP="004438F2">
            <w:pPr>
              <w:snapToGrid w:val="0"/>
              <w:spacing w:line="276" w:lineRule="auto"/>
              <w:jc w:val="center"/>
              <w:rPr>
                <w:rFonts w:eastAsia="SimSun"/>
                <w:bCs/>
                <w:color w:val="000000" w:themeColor="text1"/>
                <w:lang w:eastAsia="ar-SA"/>
              </w:rPr>
            </w:pPr>
            <w:r w:rsidRPr="004438F2">
              <w:rPr>
                <w:rFonts w:eastAsia="SimSun"/>
                <w:bCs/>
                <w:color w:val="000000" w:themeColor="text1"/>
                <w:lang w:eastAsia="ar-SA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2E9865" w14:textId="7A1C6D80" w:rsidR="004438F2" w:rsidRPr="004438F2" w:rsidRDefault="004438F2" w:rsidP="004438F2">
            <w:pPr>
              <w:snapToGrid w:val="0"/>
              <w:spacing w:line="276" w:lineRule="auto"/>
              <w:jc w:val="center"/>
              <w:rPr>
                <w:rFonts w:eastAsia="SimSun"/>
                <w:bCs/>
                <w:color w:val="000000" w:themeColor="text1"/>
                <w:lang w:eastAsia="ar-SA"/>
              </w:rPr>
            </w:pPr>
            <w:r w:rsidRPr="004438F2">
              <w:rPr>
                <w:rFonts w:eastAsia="SimSun"/>
                <w:bCs/>
                <w:color w:val="000000" w:themeColor="text1"/>
                <w:lang w:eastAsia="ar-SA"/>
              </w:rPr>
              <w:t>108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6F7ED" w14:textId="6A4F2EF7" w:rsidR="004438F2" w:rsidRPr="004438F2" w:rsidRDefault="004438F2" w:rsidP="004438F2">
            <w:pPr>
              <w:snapToGrid w:val="0"/>
              <w:spacing w:line="276" w:lineRule="auto"/>
              <w:jc w:val="center"/>
              <w:rPr>
                <w:rFonts w:eastAsia="SimSun"/>
                <w:bCs/>
                <w:color w:val="000000" w:themeColor="text1"/>
                <w:lang w:eastAsia="ar-SA"/>
              </w:rPr>
            </w:pPr>
            <w:r w:rsidRPr="004438F2">
              <w:rPr>
                <w:rFonts w:eastAsia="SimSun"/>
                <w:bCs/>
                <w:color w:val="000000" w:themeColor="text1"/>
                <w:lang w:eastAsia="ar-SA"/>
              </w:rPr>
              <w:t>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5EEC1" w14:textId="26C10514" w:rsidR="004438F2" w:rsidRPr="004438F2" w:rsidRDefault="004438F2" w:rsidP="004438F2">
            <w:pPr>
              <w:snapToGrid w:val="0"/>
              <w:spacing w:line="276" w:lineRule="auto"/>
              <w:jc w:val="center"/>
              <w:rPr>
                <w:rFonts w:eastAsia="SimSun"/>
                <w:bCs/>
                <w:color w:val="000000" w:themeColor="text1"/>
                <w:lang w:eastAsia="ar-SA"/>
              </w:rPr>
            </w:pPr>
            <w:r w:rsidRPr="004438F2">
              <w:rPr>
                <w:rFonts w:eastAsia="SimSun"/>
                <w:bCs/>
                <w:color w:val="000000" w:themeColor="text1"/>
                <w:lang w:eastAsia="ar-SA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BF14AD" w14:textId="6F138FD9" w:rsidR="004438F2" w:rsidRPr="004438F2" w:rsidRDefault="004438F2" w:rsidP="004438F2">
            <w:pPr>
              <w:snapToGrid w:val="0"/>
              <w:spacing w:line="276" w:lineRule="auto"/>
              <w:jc w:val="center"/>
              <w:rPr>
                <w:rFonts w:eastAsia="SimSun"/>
                <w:bCs/>
                <w:color w:val="000000" w:themeColor="text1"/>
                <w:lang w:eastAsia="ar-SA"/>
              </w:rPr>
            </w:pPr>
            <w:r w:rsidRPr="004438F2">
              <w:rPr>
                <w:rFonts w:eastAsia="SimSun"/>
                <w:bCs/>
                <w:color w:val="000000" w:themeColor="text1"/>
                <w:lang w:eastAsia="ar-SA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89024B" w14:textId="0F757A5F" w:rsidR="004438F2" w:rsidRPr="004438F2" w:rsidRDefault="004438F2" w:rsidP="004438F2">
            <w:pPr>
              <w:snapToGrid w:val="0"/>
              <w:spacing w:line="276" w:lineRule="auto"/>
              <w:jc w:val="center"/>
              <w:rPr>
                <w:rFonts w:eastAsia="SimSun"/>
                <w:bCs/>
                <w:color w:val="000000" w:themeColor="text1"/>
                <w:lang w:eastAsia="ar-SA"/>
              </w:rPr>
            </w:pPr>
            <w:r w:rsidRPr="004438F2">
              <w:rPr>
                <w:rFonts w:eastAsia="SimSun"/>
                <w:bCs/>
                <w:color w:val="000000" w:themeColor="text1"/>
                <w:lang w:eastAsia="ar-SA"/>
              </w:rPr>
              <w:t>84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BE0DA55" w14:textId="6A5E456C" w:rsidR="004438F2" w:rsidRPr="004438F2" w:rsidRDefault="004438F2" w:rsidP="004438F2">
            <w:pPr>
              <w:snapToGrid w:val="0"/>
              <w:jc w:val="both"/>
              <w:rPr>
                <w:rFonts w:eastAsia="SimSun"/>
                <w:bCs/>
                <w:color w:val="000000" w:themeColor="text1"/>
                <w:lang w:eastAsia="ar-SA"/>
              </w:rPr>
            </w:pPr>
            <w:r>
              <w:rPr>
                <w:rFonts w:eastAsia="SimSun"/>
                <w:lang w:eastAsia="ar-SA"/>
              </w:rPr>
              <w:t>Согласно учебному плану: контрольная работа</w:t>
            </w:r>
            <w:r w:rsidR="00C20FD3">
              <w:rPr>
                <w:rFonts w:eastAsia="SimSun"/>
                <w:lang w:eastAsia="ar-SA"/>
              </w:rPr>
              <w:t>.</w:t>
            </w:r>
          </w:p>
        </w:tc>
      </w:tr>
      <w:tr w:rsidR="004D084D" w:rsidRPr="002C1E42" w14:paraId="03C97E32" w14:textId="77777777" w:rsidTr="00325DDA">
        <w:trPr>
          <w:cantSplit/>
          <w:trHeight w:val="479"/>
        </w:trPr>
        <w:tc>
          <w:tcPr>
            <w:tcW w:w="3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F6D46C" w14:textId="77777777" w:rsidR="004D084D" w:rsidRPr="004438F2" w:rsidRDefault="004D084D" w:rsidP="003B0450">
            <w:pPr>
              <w:snapToGrid w:val="0"/>
              <w:spacing w:line="276" w:lineRule="auto"/>
              <w:jc w:val="center"/>
              <w:rPr>
                <w:rFonts w:eastAsia="SimSun"/>
                <w:bCs/>
                <w:lang w:eastAsia="ar-SA"/>
              </w:rPr>
            </w:pPr>
            <w:r w:rsidRPr="004438F2">
              <w:rPr>
                <w:rFonts w:eastAsia="SimSun"/>
                <w:bCs/>
                <w:lang w:eastAsia="ar-SA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400222" w14:textId="77777777" w:rsidR="004D084D" w:rsidRPr="004438F2" w:rsidRDefault="004D084D" w:rsidP="003B0450">
            <w:pPr>
              <w:snapToGrid w:val="0"/>
              <w:spacing w:line="276" w:lineRule="auto"/>
              <w:jc w:val="center"/>
              <w:rPr>
                <w:rFonts w:eastAsia="SimSun"/>
                <w:bCs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9EB676" w14:textId="71282B51" w:rsidR="004D084D" w:rsidRPr="004438F2" w:rsidRDefault="00A85999" w:rsidP="003B0450">
            <w:pPr>
              <w:snapToGrid w:val="0"/>
              <w:spacing w:line="276" w:lineRule="auto"/>
              <w:jc w:val="center"/>
              <w:rPr>
                <w:rFonts w:eastAsia="SimSun"/>
                <w:bCs/>
                <w:lang w:eastAsia="ar-SA"/>
              </w:rPr>
            </w:pPr>
            <w:r w:rsidRPr="004438F2">
              <w:rPr>
                <w:rFonts w:eastAsia="SimSun"/>
                <w:bCs/>
                <w:lang w:eastAsia="ar-SA"/>
              </w:rPr>
              <w:t>22</w:t>
            </w:r>
            <w:r w:rsidR="00CB53E1" w:rsidRPr="004438F2">
              <w:rPr>
                <w:rFonts w:eastAsia="SimSun"/>
                <w:bCs/>
                <w:lang w:eastAsia="ar-SA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CA73C2" w14:textId="4E8F7BE3" w:rsidR="004D084D" w:rsidRPr="004438F2" w:rsidRDefault="004438F2" w:rsidP="003B0450">
            <w:pPr>
              <w:snapToGrid w:val="0"/>
              <w:spacing w:line="276" w:lineRule="auto"/>
              <w:jc w:val="center"/>
              <w:rPr>
                <w:rFonts w:eastAsia="SimSun"/>
                <w:bCs/>
                <w:lang w:eastAsia="ar-SA"/>
              </w:rPr>
            </w:pPr>
            <w:r>
              <w:rPr>
                <w:rFonts w:eastAsia="SimSun"/>
                <w:bCs/>
                <w:lang w:eastAsia="ar-SA"/>
              </w:rPr>
              <w:t>33</w:t>
            </w:r>
            <w:r w:rsidR="00CB53E1" w:rsidRPr="004438F2">
              <w:rPr>
                <w:rFonts w:eastAsia="SimSun"/>
                <w:bCs/>
                <w:lang w:eastAsia="ar-SA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C7975E" w14:textId="006C0166" w:rsidR="004D084D" w:rsidRPr="004438F2" w:rsidRDefault="004438F2" w:rsidP="003B0450">
            <w:pPr>
              <w:snapToGrid w:val="0"/>
              <w:spacing w:line="276" w:lineRule="auto"/>
              <w:jc w:val="center"/>
              <w:rPr>
                <w:rFonts w:eastAsia="SimSun"/>
                <w:bCs/>
                <w:lang w:eastAsia="ar-SA"/>
              </w:rPr>
            </w:pPr>
            <w:r>
              <w:rPr>
                <w:rFonts w:eastAsia="SimSun"/>
                <w:bCs/>
                <w:lang w:eastAsia="ar-SA"/>
              </w:rPr>
              <w:t>67</w:t>
            </w:r>
            <w:r w:rsidR="00CB53E1" w:rsidRPr="004438F2">
              <w:rPr>
                <w:rFonts w:eastAsia="SimSun"/>
                <w:bCs/>
                <w:lang w:eastAsia="ar-SA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06CC56" w14:textId="645B81C9" w:rsidR="004D084D" w:rsidRPr="004438F2" w:rsidRDefault="00A85999" w:rsidP="00CB53E1">
            <w:pPr>
              <w:snapToGrid w:val="0"/>
              <w:spacing w:line="276" w:lineRule="auto"/>
              <w:jc w:val="center"/>
              <w:rPr>
                <w:rFonts w:eastAsia="SimSun"/>
                <w:bCs/>
                <w:lang w:val="en-US" w:eastAsia="ar-SA"/>
              </w:rPr>
            </w:pPr>
            <w:r w:rsidRPr="004438F2">
              <w:rPr>
                <w:rFonts w:eastAsia="SimSun"/>
                <w:bCs/>
                <w:lang w:eastAsia="ar-SA"/>
              </w:rPr>
              <w:t>78</w:t>
            </w:r>
            <w:r w:rsidR="004D084D" w:rsidRPr="004438F2">
              <w:rPr>
                <w:rFonts w:eastAsia="SimSun"/>
                <w:bCs/>
                <w:lang w:val="en-US" w:eastAsia="ar-SA"/>
              </w:rPr>
              <w:t>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D288D" w14:textId="77777777" w:rsidR="004D084D" w:rsidRPr="004438F2" w:rsidRDefault="004D084D" w:rsidP="003B0450">
            <w:pPr>
              <w:snapToGrid w:val="0"/>
              <w:spacing w:line="276" w:lineRule="auto"/>
              <w:jc w:val="center"/>
              <w:rPr>
                <w:rFonts w:eastAsia="SimSun"/>
                <w:bCs/>
                <w:lang w:eastAsia="ar-SA"/>
              </w:rPr>
            </w:pPr>
          </w:p>
        </w:tc>
      </w:tr>
    </w:tbl>
    <w:p w14:paraId="507E2A4C" w14:textId="77777777" w:rsidR="004438F2" w:rsidRPr="009209C7" w:rsidRDefault="004438F2" w:rsidP="004438F2">
      <w:pPr>
        <w:pStyle w:val="26"/>
        <w:outlineLvl w:val="9"/>
        <w:rPr>
          <w:b w:val="0"/>
        </w:rPr>
      </w:pPr>
      <w:bookmarkStart w:id="19" w:name="_Toc22895237"/>
      <w:r w:rsidRPr="009209C7">
        <w:rPr>
          <w:b w:val="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DDE618B" w14:textId="77777777" w:rsidR="002D0B5D" w:rsidRPr="00EF328B" w:rsidRDefault="002D0B5D" w:rsidP="00477CD6">
      <w:pPr>
        <w:pStyle w:val="2"/>
        <w:ind w:firstLine="426"/>
        <w:rPr>
          <w:rFonts w:ascii="Times New Roman" w:hAnsi="Times New Roman"/>
          <w:i w:val="0"/>
        </w:rPr>
      </w:pPr>
      <w:bookmarkStart w:id="20" w:name="_Toc149751524"/>
      <w:r w:rsidRPr="00EF328B">
        <w:rPr>
          <w:rFonts w:ascii="Times New Roman" w:hAnsi="Times New Roman"/>
          <w:i w:val="0"/>
        </w:rPr>
        <w:t xml:space="preserve">5.3. </w:t>
      </w:r>
      <w:r w:rsidR="00D25CEA" w:rsidRPr="00EF328B">
        <w:rPr>
          <w:rFonts w:ascii="Times New Roman" w:hAnsi="Times New Roman"/>
          <w:i w:val="0"/>
        </w:rPr>
        <w:t>Содержание семинаров, практических занятий</w:t>
      </w:r>
      <w:bookmarkEnd w:id="19"/>
      <w:bookmarkEnd w:id="20"/>
    </w:p>
    <w:p w14:paraId="4750EDBC" w14:textId="6EDD8451" w:rsidR="007D767C" w:rsidRDefault="00416329" w:rsidP="00C81D81">
      <w:pPr>
        <w:tabs>
          <w:tab w:val="left" w:pos="503"/>
          <w:tab w:val="left" w:pos="709"/>
          <w:tab w:val="left" w:pos="993"/>
          <w:tab w:val="right" w:pos="9781"/>
        </w:tabs>
        <w:spacing w:line="276" w:lineRule="auto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BA61E9" w:rsidRPr="009C4715">
        <w:rPr>
          <w:bCs/>
          <w:sz w:val="28"/>
          <w:szCs w:val="28"/>
        </w:rPr>
        <w:t xml:space="preserve">Таблица </w:t>
      </w:r>
      <w:r w:rsidR="00CA3812">
        <w:rPr>
          <w:bCs/>
          <w:sz w:val="28"/>
          <w:szCs w:val="28"/>
        </w:rPr>
        <w:t>3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4253"/>
        <w:gridCol w:w="3685"/>
      </w:tblGrid>
      <w:tr w:rsidR="00CA3812" w:rsidRPr="0059109A" w14:paraId="4A0C44B4" w14:textId="77777777" w:rsidTr="00CA3812">
        <w:trPr>
          <w:tblHeader/>
        </w:trPr>
        <w:tc>
          <w:tcPr>
            <w:tcW w:w="1843" w:type="dxa"/>
            <w:shd w:val="clear" w:color="auto" w:fill="auto"/>
            <w:vAlign w:val="center"/>
          </w:tcPr>
          <w:p w14:paraId="4C068BB3" w14:textId="77777777" w:rsidR="00CA3812" w:rsidRPr="0059109A" w:rsidRDefault="00CA3812" w:rsidP="0059109A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  <w:r w:rsidRPr="0059109A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4253" w:type="dxa"/>
            <w:shd w:val="clear" w:color="auto" w:fill="auto"/>
          </w:tcPr>
          <w:p w14:paraId="322A3D53" w14:textId="7CC2E8DF" w:rsidR="00CA3812" w:rsidRPr="0059109A" w:rsidRDefault="00CA3812" w:rsidP="0059109A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  <w:r w:rsidRPr="0059109A">
              <w:rPr>
                <w:b/>
              </w:rPr>
              <w:t>Перечень вопросов для обсуждения на семинар</w:t>
            </w:r>
            <w:r>
              <w:rPr>
                <w:b/>
              </w:rPr>
              <w:t>ах</w:t>
            </w:r>
            <w:r w:rsidRPr="0059109A">
              <w:rPr>
                <w:b/>
              </w:rPr>
              <w:t>, практических занятиях, рекомендуемые источники из разделов 8,</w:t>
            </w:r>
            <w:r>
              <w:rPr>
                <w:b/>
              </w:rPr>
              <w:t xml:space="preserve"> </w:t>
            </w:r>
            <w:r w:rsidRPr="0059109A">
              <w:rPr>
                <w:b/>
              </w:rPr>
              <w:t>9 (указывается раздел и порядковый номер источника)</w:t>
            </w:r>
          </w:p>
        </w:tc>
        <w:tc>
          <w:tcPr>
            <w:tcW w:w="3685" w:type="dxa"/>
            <w:shd w:val="clear" w:color="auto" w:fill="auto"/>
          </w:tcPr>
          <w:p w14:paraId="60A04E4E" w14:textId="77777777" w:rsidR="00CA3812" w:rsidRDefault="00CA3812" w:rsidP="0059109A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</w:p>
          <w:p w14:paraId="041D4B4C" w14:textId="77777777" w:rsidR="00CA3812" w:rsidRDefault="00CA3812" w:rsidP="0059109A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</w:p>
          <w:p w14:paraId="197F7731" w14:textId="6EF1C1A6" w:rsidR="00CA3812" w:rsidRPr="0059109A" w:rsidRDefault="00CA3812" w:rsidP="0059109A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</w:t>
            </w:r>
            <w:r w:rsidRPr="0059109A">
              <w:rPr>
                <w:b/>
                <w:bCs/>
              </w:rPr>
              <w:t>ормы проведения</w:t>
            </w:r>
            <w:r>
              <w:rPr>
                <w:b/>
                <w:bCs/>
              </w:rPr>
              <w:t xml:space="preserve"> занятий</w:t>
            </w:r>
          </w:p>
        </w:tc>
      </w:tr>
      <w:tr w:rsidR="00CA3812" w:rsidRPr="0059109A" w14:paraId="5E4ED1EF" w14:textId="77777777" w:rsidTr="00CA3812">
        <w:trPr>
          <w:trHeight w:val="617"/>
        </w:trPr>
        <w:tc>
          <w:tcPr>
            <w:tcW w:w="1843" w:type="dxa"/>
            <w:shd w:val="clear" w:color="auto" w:fill="auto"/>
          </w:tcPr>
          <w:p w14:paraId="4F8C75EA" w14:textId="081076B0" w:rsidR="00CA3812" w:rsidRPr="0059109A" w:rsidRDefault="00CA3812" w:rsidP="0059109A">
            <w:pPr>
              <w:tabs>
                <w:tab w:val="left" w:pos="709"/>
                <w:tab w:val="left" w:pos="993"/>
              </w:tabs>
              <w:jc w:val="both"/>
            </w:pPr>
            <w:r>
              <w:t>Классификация и типы экономических информационных систем</w:t>
            </w:r>
          </w:p>
        </w:tc>
        <w:tc>
          <w:tcPr>
            <w:tcW w:w="4253" w:type="dxa"/>
          </w:tcPr>
          <w:p w14:paraId="240B5861" w14:textId="77777777" w:rsidR="00CA3812" w:rsidRDefault="00CA3812" w:rsidP="0059109A">
            <w:pPr>
              <w:tabs>
                <w:tab w:val="left" w:pos="709"/>
                <w:tab w:val="left" w:pos="993"/>
              </w:tabs>
            </w:pPr>
            <w:r>
              <w:t xml:space="preserve">1. Назначение, функции, данные, сетевая архитектура учетных систем, уровень защищенности. </w:t>
            </w:r>
          </w:p>
          <w:p w14:paraId="57FF922C" w14:textId="77777777" w:rsidR="00CA3812" w:rsidRDefault="00CA3812" w:rsidP="0059109A">
            <w:pPr>
              <w:tabs>
                <w:tab w:val="left" w:pos="709"/>
                <w:tab w:val="left" w:pos="993"/>
              </w:tabs>
            </w:pPr>
            <w:r>
              <w:t xml:space="preserve">2. Расчетные системы: назначение, функции и сети передачи данных. Классификация по уровню защищенности. </w:t>
            </w:r>
          </w:p>
          <w:p w14:paraId="093C7668" w14:textId="77777777" w:rsidR="00CA3812" w:rsidRDefault="00CA3812" w:rsidP="0059109A">
            <w:pPr>
              <w:tabs>
                <w:tab w:val="left" w:pos="709"/>
                <w:tab w:val="left" w:pos="993"/>
              </w:tabs>
            </w:pPr>
            <w:r>
              <w:t xml:space="preserve">3. Назначение, данные, архитектура, уровень защищенности статистических систем. </w:t>
            </w:r>
          </w:p>
          <w:p w14:paraId="125A33B5" w14:textId="77777777" w:rsidR="00CA3812" w:rsidRDefault="00CA3812" w:rsidP="0059109A">
            <w:pPr>
              <w:tabs>
                <w:tab w:val="left" w:pos="709"/>
                <w:tab w:val="left" w:pos="993"/>
              </w:tabs>
            </w:pPr>
            <w:r>
              <w:t xml:space="preserve">4. Банковские системы: типы данных, функции, удаленный доступ, уровень защищенности. </w:t>
            </w:r>
          </w:p>
          <w:p w14:paraId="732F6EE0" w14:textId="77777777" w:rsidR="00CA3812" w:rsidRDefault="00CA3812" w:rsidP="0059109A">
            <w:pPr>
              <w:tabs>
                <w:tab w:val="left" w:pos="709"/>
                <w:tab w:val="left" w:pos="993"/>
              </w:tabs>
            </w:pPr>
          </w:p>
          <w:p w14:paraId="66B73C2C" w14:textId="77777777" w:rsidR="00CA3812" w:rsidRDefault="00CA3812" w:rsidP="0059109A">
            <w:pPr>
              <w:tabs>
                <w:tab w:val="left" w:pos="709"/>
                <w:tab w:val="left" w:pos="993"/>
              </w:tabs>
            </w:pPr>
            <w:r>
              <w:t xml:space="preserve">Решение задач классификации по уровню защищенности </w:t>
            </w:r>
          </w:p>
          <w:p w14:paraId="0DCE94EB" w14:textId="3DC2DB73" w:rsidR="00CA3812" w:rsidRPr="0059109A" w:rsidRDefault="00CA3812" w:rsidP="00BC2B0B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t>Источники</w:t>
            </w:r>
            <w:r w:rsidRPr="00BC2B0B">
              <w:t>:</w:t>
            </w:r>
            <w:r w:rsidR="00BC2B0B">
              <w:t xml:space="preserve"> </w:t>
            </w:r>
            <w:r w:rsidRPr="00BC2B0B">
              <w:t>8.12, 8.16, 9.</w:t>
            </w:r>
            <w:r w:rsidR="00BC2B0B" w:rsidRPr="00BC2B0B">
              <w:t>8</w:t>
            </w:r>
            <w:r w:rsidRPr="00BC2B0B">
              <w:t>, 9.</w:t>
            </w:r>
            <w:r w:rsidR="00BC2B0B" w:rsidRPr="00BC2B0B">
              <w:t>9</w:t>
            </w:r>
            <w:r w:rsidRPr="00BC2B0B">
              <w:t>, 9.</w:t>
            </w:r>
            <w:r w:rsidR="00BC2B0B" w:rsidRPr="00BC2B0B">
              <w:t>10</w:t>
            </w:r>
          </w:p>
        </w:tc>
        <w:tc>
          <w:tcPr>
            <w:tcW w:w="3685" w:type="dxa"/>
            <w:shd w:val="clear" w:color="auto" w:fill="auto"/>
          </w:tcPr>
          <w:p w14:paraId="40A012AA" w14:textId="732AF84A" w:rsidR="00CA3812" w:rsidRDefault="00CA3812" w:rsidP="0059109A">
            <w:pPr>
              <w:tabs>
                <w:tab w:val="left" w:pos="709"/>
                <w:tab w:val="left" w:pos="993"/>
              </w:tabs>
            </w:pPr>
            <w:r>
              <w:t>Дискуссии. Презентации. Обсуждение индивидуальных заданий.</w:t>
            </w:r>
          </w:p>
          <w:p w14:paraId="71D05F8D" w14:textId="77777777" w:rsidR="00CA3812" w:rsidRDefault="00CA3812" w:rsidP="0059109A">
            <w:pPr>
              <w:tabs>
                <w:tab w:val="left" w:pos="709"/>
                <w:tab w:val="left" w:pos="993"/>
              </w:tabs>
            </w:pPr>
          </w:p>
          <w:p w14:paraId="1A915900" w14:textId="2B940E39" w:rsidR="00CA3812" w:rsidRDefault="00CA3812" w:rsidP="0059109A">
            <w:pPr>
              <w:tabs>
                <w:tab w:val="left" w:pos="709"/>
                <w:tab w:val="left" w:pos="993"/>
              </w:tabs>
            </w:pPr>
            <w:r>
              <w:t>Учебное практическое задание: классификация по уровню защищенности системы ведения счетов клиентов.</w:t>
            </w:r>
          </w:p>
          <w:p w14:paraId="65134B9E" w14:textId="77777777" w:rsidR="00CA3812" w:rsidRDefault="00CA3812" w:rsidP="0059109A">
            <w:pPr>
              <w:tabs>
                <w:tab w:val="left" w:pos="709"/>
                <w:tab w:val="left" w:pos="993"/>
              </w:tabs>
            </w:pPr>
          </w:p>
          <w:p w14:paraId="4933ABB3" w14:textId="753CE90F" w:rsidR="00CA3812" w:rsidRPr="0059109A" w:rsidRDefault="00CA3812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t>Учебное практическое задание: классификация по уровню защищенности системы передачи сообщений между кредитными организациями по уровню защищенности.</w:t>
            </w:r>
          </w:p>
        </w:tc>
      </w:tr>
      <w:tr w:rsidR="00CA3812" w:rsidRPr="0059109A" w14:paraId="2B101D70" w14:textId="77777777" w:rsidTr="00CA3812">
        <w:trPr>
          <w:trHeight w:val="2050"/>
        </w:trPr>
        <w:tc>
          <w:tcPr>
            <w:tcW w:w="1843" w:type="dxa"/>
            <w:shd w:val="clear" w:color="auto" w:fill="auto"/>
          </w:tcPr>
          <w:p w14:paraId="631F0552" w14:textId="3D74AEDF" w:rsidR="00CA3812" w:rsidRPr="0059109A" w:rsidRDefault="00CA3812" w:rsidP="0059109A">
            <w:pPr>
              <w:tabs>
                <w:tab w:val="left" w:pos="709"/>
                <w:tab w:val="left" w:pos="993"/>
              </w:tabs>
              <w:jc w:val="both"/>
            </w:pPr>
            <w:r>
              <w:lastRenderedPageBreak/>
              <w:t>Оценка защищенности экономических систем</w:t>
            </w:r>
          </w:p>
        </w:tc>
        <w:tc>
          <w:tcPr>
            <w:tcW w:w="4253" w:type="dxa"/>
          </w:tcPr>
          <w:p w14:paraId="046763C6" w14:textId="77777777" w:rsidR="00CA3812" w:rsidRDefault="00CA3812" w:rsidP="0059109A">
            <w:pPr>
              <w:tabs>
                <w:tab w:val="left" w:pos="709"/>
                <w:tab w:val="left" w:pos="993"/>
              </w:tabs>
            </w:pPr>
            <w:r>
              <w:t>1. Методы оценка эффективности деятельности по управлению ИБ.</w:t>
            </w:r>
          </w:p>
          <w:p w14:paraId="0FE015E4" w14:textId="0D6B6505" w:rsidR="00CA3812" w:rsidRDefault="00CA3812" w:rsidP="0059109A">
            <w:pPr>
              <w:tabs>
                <w:tab w:val="left" w:pos="709"/>
                <w:tab w:val="left" w:pos="993"/>
              </w:tabs>
            </w:pPr>
            <w:r>
              <w:t xml:space="preserve">2. Показатели оценки эффективности управления ИБ. </w:t>
            </w:r>
          </w:p>
          <w:p w14:paraId="114830B5" w14:textId="19814927" w:rsidR="00CA3812" w:rsidRDefault="00CA3812" w:rsidP="0059109A">
            <w:pPr>
              <w:tabs>
                <w:tab w:val="left" w:pos="709"/>
                <w:tab w:val="left" w:pos="993"/>
              </w:tabs>
            </w:pPr>
            <w:r>
              <w:t xml:space="preserve">3. Оценка эффекта защиты и целесообразности применения мер защиты. </w:t>
            </w:r>
          </w:p>
          <w:p w14:paraId="1D20D536" w14:textId="77777777" w:rsidR="00CA3812" w:rsidRDefault="00CA3812" w:rsidP="0059109A">
            <w:pPr>
              <w:tabs>
                <w:tab w:val="left" w:pos="709"/>
                <w:tab w:val="left" w:pos="993"/>
              </w:tabs>
            </w:pPr>
            <w:r>
              <w:t xml:space="preserve">4. Системы анализа защищенности. Решение задач определения уровня защищенности, расчета показателей эффективности и эффекта защиты. </w:t>
            </w:r>
          </w:p>
          <w:p w14:paraId="123DBE90" w14:textId="77777777" w:rsidR="00CA3812" w:rsidRDefault="00CA3812" w:rsidP="0059109A">
            <w:pPr>
              <w:tabs>
                <w:tab w:val="left" w:pos="709"/>
                <w:tab w:val="left" w:pos="993"/>
              </w:tabs>
            </w:pPr>
          </w:p>
          <w:p w14:paraId="265335D5" w14:textId="6FBCEB32" w:rsidR="00CA3812" w:rsidRPr="0059109A" w:rsidRDefault="00CA3812" w:rsidP="00BC2B0B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t xml:space="preserve">Источники: </w:t>
            </w:r>
            <w:r w:rsidRPr="00BC2B0B">
              <w:t>8.5., 8.7., 8.14., 8.1</w:t>
            </w:r>
            <w:r w:rsidR="00BC2B0B" w:rsidRPr="00BC2B0B">
              <w:t>6</w:t>
            </w:r>
            <w:r w:rsidRPr="00BC2B0B">
              <w:t>, 9.</w:t>
            </w:r>
            <w:r w:rsidR="00BC2B0B" w:rsidRPr="00BC2B0B">
              <w:t>8</w:t>
            </w:r>
            <w:r w:rsidRPr="00BC2B0B">
              <w:t>, 9.</w:t>
            </w:r>
            <w:r w:rsidR="00BC2B0B" w:rsidRPr="00BC2B0B">
              <w:t>9</w:t>
            </w:r>
            <w:r w:rsidRPr="00BC2B0B">
              <w:t>, 9.</w:t>
            </w:r>
            <w:r w:rsidR="00BC2B0B" w:rsidRPr="00BC2B0B">
              <w:t>10</w:t>
            </w:r>
          </w:p>
        </w:tc>
        <w:tc>
          <w:tcPr>
            <w:tcW w:w="3685" w:type="dxa"/>
            <w:shd w:val="clear" w:color="auto" w:fill="auto"/>
          </w:tcPr>
          <w:p w14:paraId="236C585F" w14:textId="77777777" w:rsidR="00CA3812" w:rsidRDefault="00CA3812" w:rsidP="0059109A">
            <w:pPr>
              <w:tabs>
                <w:tab w:val="left" w:pos="709"/>
                <w:tab w:val="left" w:pos="993"/>
              </w:tabs>
            </w:pPr>
            <w:r>
              <w:t xml:space="preserve">Дискуссии, Презентации, Обсуждение индивидуальных заданий. </w:t>
            </w:r>
          </w:p>
          <w:p w14:paraId="6BAC21FB" w14:textId="77777777" w:rsidR="00CA3812" w:rsidRDefault="00CA3812" w:rsidP="0059109A">
            <w:pPr>
              <w:tabs>
                <w:tab w:val="left" w:pos="709"/>
                <w:tab w:val="left" w:pos="993"/>
              </w:tabs>
            </w:pPr>
          </w:p>
          <w:p w14:paraId="489D37FD" w14:textId="77777777" w:rsidR="00CA3812" w:rsidRDefault="00CA3812" w:rsidP="0059109A">
            <w:pPr>
              <w:tabs>
                <w:tab w:val="left" w:pos="709"/>
                <w:tab w:val="left" w:pos="993"/>
              </w:tabs>
            </w:pPr>
            <w:r>
              <w:t>Учебное практическое задание: Практическое учебное задание: подсчитать время простоя системы, работающий в режиме 24х7 365 дней в году, если показатель доступности составил 98%.</w:t>
            </w:r>
          </w:p>
          <w:p w14:paraId="4D8E193C" w14:textId="77777777" w:rsidR="00CA3812" w:rsidRDefault="00CA3812" w:rsidP="0059109A">
            <w:pPr>
              <w:tabs>
                <w:tab w:val="left" w:pos="709"/>
                <w:tab w:val="left" w:pos="993"/>
              </w:tabs>
            </w:pPr>
          </w:p>
          <w:p w14:paraId="3EA199B8" w14:textId="77777777" w:rsidR="00CA3812" w:rsidRDefault="00CA3812" w:rsidP="0059109A">
            <w:pPr>
              <w:tabs>
                <w:tab w:val="left" w:pos="709"/>
                <w:tab w:val="left" w:pos="993"/>
              </w:tabs>
            </w:pPr>
            <w:r>
              <w:t>Учебное практическое задание:</w:t>
            </w:r>
          </w:p>
          <w:p w14:paraId="6144E4F3" w14:textId="25440C89" w:rsidR="00CA3812" w:rsidRPr="0059109A" w:rsidRDefault="00CA3812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t>Рассчитать эффект защиты, если риск до защиты составил 1500, а риск после защиты составил 1000.</w:t>
            </w:r>
          </w:p>
        </w:tc>
      </w:tr>
      <w:tr w:rsidR="00CA3812" w:rsidRPr="0059109A" w14:paraId="649C130F" w14:textId="77777777" w:rsidTr="00CA3812">
        <w:trPr>
          <w:trHeight w:val="1320"/>
        </w:trPr>
        <w:tc>
          <w:tcPr>
            <w:tcW w:w="1843" w:type="dxa"/>
            <w:shd w:val="clear" w:color="auto" w:fill="auto"/>
          </w:tcPr>
          <w:p w14:paraId="312F00AB" w14:textId="0328AA61" w:rsidR="00CA3812" w:rsidRPr="0059109A" w:rsidRDefault="00CA3812" w:rsidP="0059109A">
            <w:pPr>
              <w:tabs>
                <w:tab w:val="left" w:pos="709"/>
                <w:tab w:val="left" w:pos="993"/>
              </w:tabs>
              <w:jc w:val="both"/>
            </w:pPr>
            <w:r>
              <w:t>Конкурентная разведка</w:t>
            </w:r>
          </w:p>
        </w:tc>
        <w:tc>
          <w:tcPr>
            <w:tcW w:w="4253" w:type="dxa"/>
          </w:tcPr>
          <w:p w14:paraId="2AD7A0AB" w14:textId="77777777" w:rsidR="00CA3812" w:rsidRDefault="00CA3812" w:rsidP="0059109A">
            <w:pPr>
              <w:tabs>
                <w:tab w:val="left" w:pos="709"/>
                <w:tab w:val="left" w:pos="993"/>
              </w:tabs>
            </w:pPr>
            <w:r>
              <w:t xml:space="preserve">1. Цели конкурентной разведки в банковских системах. Уязвимости и угрозы систем. </w:t>
            </w:r>
          </w:p>
          <w:p w14:paraId="6282C48E" w14:textId="77777777" w:rsidR="00CA3812" w:rsidRDefault="00CA3812" w:rsidP="0059109A">
            <w:pPr>
              <w:tabs>
                <w:tab w:val="left" w:pos="709"/>
                <w:tab w:val="left" w:pos="993"/>
              </w:tabs>
            </w:pPr>
            <w:r>
              <w:t xml:space="preserve">2. Цели конкурентной разведки учетных систем. Уязвимости и угрозы. </w:t>
            </w:r>
          </w:p>
          <w:p w14:paraId="29302C98" w14:textId="77777777" w:rsidR="00CA3812" w:rsidRDefault="00CA3812" w:rsidP="0059109A">
            <w:pPr>
              <w:tabs>
                <w:tab w:val="left" w:pos="709"/>
                <w:tab w:val="left" w:pos="993"/>
              </w:tabs>
            </w:pPr>
            <w:r>
              <w:t xml:space="preserve">3. Системы обеспечения хозяйственной деятельности предприятия. Уязвимости и угрозы. </w:t>
            </w:r>
          </w:p>
          <w:p w14:paraId="7C351A1E" w14:textId="77777777" w:rsidR="00CA3812" w:rsidRDefault="00CA3812" w:rsidP="0059109A">
            <w:pPr>
              <w:tabs>
                <w:tab w:val="left" w:pos="709"/>
                <w:tab w:val="left" w:pos="993"/>
              </w:tabs>
            </w:pPr>
          </w:p>
          <w:p w14:paraId="7B87CC63" w14:textId="7CB8F4C9" w:rsidR="00CA3812" w:rsidRPr="0059109A" w:rsidRDefault="00CA3812" w:rsidP="00BC2B0B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t xml:space="preserve">Источники: </w:t>
            </w:r>
            <w:r w:rsidRPr="00BC2B0B">
              <w:t>8.13, 8.15, 9.</w:t>
            </w:r>
            <w:r w:rsidR="00BC2B0B" w:rsidRPr="00BC2B0B">
              <w:t>8</w:t>
            </w:r>
            <w:r w:rsidRPr="00BC2B0B">
              <w:t>, 9.</w:t>
            </w:r>
            <w:r w:rsidR="00BC2B0B" w:rsidRPr="00BC2B0B">
              <w:t>9</w:t>
            </w:r>
            <w:r w:rsidRPr="00BC2B0B">
              <w:t>, 9.</w:t>
            </w:r>
            <w:r w:rsidR="00BC2B0B" w:rsidRPr="00BC2B0B">
              <w:t>10</w:t>
            </w:r>
          </w:p>
        </w:tc>
        <w:tc>
          <w:tcPr>
            <w:tcW w:w="3685" w:type="dxa"/>
            <w:shd w:val="clear" w:color="auto" w:fill="auto"/>
          </w:tcPr>
          <w:p w14:paraId="27372B20" w14:textId="77777777" w:rsidR="00CA3812" w:rsidRDefault="00CA3812" w:rsidP="0059109A">
            <w:pPr>
              <w:tabs>
                <w:tab w:val="left" w:pos="709"/>
                <w:tab w:val="left" w:pos="993"/>
              </w:tabs>
            </w:pPr>
            <w:r>
              <w:t xml:space="preserve">Дискуссии, Презентации, Обсуждение индивидуальных заданий </w:t>
            </w:r>
          </w:p>
          <w:p w14:paraId="2615DD6F" w14:textId="77777777" w:rsidR="00CA3812" w:rsidRDefault="00CA3812" w:rsidP="0059109A">
            <w:pPr>
              <w:tabs>
                <w:tab w:val="left" w:pos="709"/>
                <w:tab w:val="left" w:pos="993"/>
              </w:tabs>
            </w:pPr>
          </w:p>
          <w:p w14:paraId="50F6FEA0" w14:textId="77777777" w:rsidR="00CA3812" w:rsidRDefault="00CA3812" w:rsidP="0059109A">
            <w:pPr>
              <w:tabs>
                <w:tab w:val="left" w:pos="709"/>
                <w:tab w:val="left" w:pos="993"/>
              </w:tabs>
            </w:pPr>
            <w:r>
              <w:t>Ситуационное задание:</w:t>
            </w:r>
          </w:p>
          <w:p w14:paraId="5EB38F3E" w14:textId="77777777" w:rsidR="00CA3812" w:rsidRDefault="00CA3812" w:rsidP="0059109A">
            <w:pPr>
              <w:tabs>
                <w:tab w:val="left" w:pos="709"/>
                <w:tab w:val="left" w:pos="993"/>
              </w:tabs>
            </w:pPr>
            <w:r>
              <w:t xml:space="preserve">Рассматривается система ведения отношений с клиентами в банке. Определите цели и методы конкурентной разведки. </w:t>
            </w:r>
          </w:p>
          <w:p w14:paraId="5A848001" w14:textId="77777777" w:rsidR="00CA3812" w:rsidRDefault="00CA3812" w:rsidP="0059109A">
            <w:pPr>
              <w:tabs>
                <w:tab w:val="left" w:pos="709"/>
                <w:tab w:val="left" w:pos="993"/>
              </w:tabs>
            </w:pPr>
          </w:p>
          <w:p w14:paraId="065ACDF6" w14:textId="298B27D9" w:rsidR="00CA3812" w:rsidRPr="0059109A" w:rsidRDefault="00CA3812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t>Учебное практическое задание</w:t>
            </w:r>
            <w:proofErr w:type="gramStart"/>
            <w:r>
              <w:t>: Определите</w:t>
            </w:r>
            <w:proofErr w:type="gramEnd"/>
            <w:r>
              <w:t xml:space="preserve"> угрозы и уязвимости системы ведения счетов физических лиц, доступ к которой обеспечен через интернет.</w:t>
            </w:r>
          </w:p>
        </w:tc>
      </w:tr>
      <w:tr w:rsidR="00CA3812" w:rsidRPr="0059109A" w14:paraId="273FD157" w14:textId="77777777" w:rsidTr="00CA3812">
        <w:trPr>
          <w:trHeight w:val="1933"/>
        </w:trPr>
        <w:tc>
          <w:tcPr>
            <w:tcW w:w="1843" w:type="dxa"/>
            <w:shd w:val="clear" w:color="auto" w:fill="auto"/>
          </w:tcPr>
          <w:p w14:paraId="1399A006" w14:textId="198AADAE" w:rsidR="00CA3812" w:rsidRPr="0059109A" w:rsidRDefault="00CA3812" w:rsidP="0059109A">
            <w:pPr>
              <w:tabs>
                <w:tab w:val="left" w:pos="709"/>
                <w:tab w:val="left" w:pos="993"/>
              </w:tabs>
              <w:jc w:val="both"/>
            </w:pPr>
            <w:r>
              <w:t>Организация системы защиты информации экономических систем</w:t>
            </w:r>
          </w:p>
        </w:tc>
        <w:tc>
          <w:tcPr>
            <w:tcW w:w="4253" w:type="dxa"/>
          </w:tcPr>
          <w:p w14:paraId="30AF8FB1" w14:textId="77777777" w:rsidR="00CA3812" w:rsidRDefault="00CA3812" w:rsidP="0059109A">
            <w:pPr>
              <w:tabs>
                <w:tab w:val="left" w:pos="709"/>
                <w:tab w:val="left" w:pos="993"/>
              </w:tabs>
            </w:pPr>
            <w:r>
              <w:t xml:space="preserve">1. Политика информационной безопасности учетных систем. </w:t>
            </w:r>
          </w:p>
          <w:p w14:paraId="536A1308" w14:textId="77777777" w:rsidR="00CA3812" w:rsidRDefault="00CA3812" w:rsidP="0059109A">
            <w:pPr>
              <w:tabs>
                <w:tab w:val="left" w:pos="709"/>
                <w:tab w:val="left" w:pos="993"/>
              </w:tabs>
            </w:pPr>
            <w:r>
              <w:t xml:space="preserve">2. Политика информационной безопасности банковских систем. </w:t>
            </w:r>
          </w:p>
          <w:p w14:paraId="01C5E7C5" w14:textId="77777777" w:rsidR="00CA3812" w:rsidRDefault="00CA3812" w:rsidP="0059109A">
            <w:pPr>
              <w:tabs>
                <w:tab w:val="left" w:pos="709"/>
                <w:tab w:val="left" w:pos="993"/>
              </w:tabs>
            </w:pPr>
            <w:r>
              <w:t>3. Политика информационной безопасности систем электронной коммерции.</w:t>
            </w:r>
          </w:p>
          <w:p w14:paraId="13A3AFE2" w14:textId="77777777" w:rsidR="00CA3812" w:rsidRDefault="00CA3812" w:rsidP="0059109A">
            <w:pPr>
              <w:tabs>
                <w:tab w:val="left" w:pos="709"/>
                <w:tab w:val="left" w:pos="993"/>
              </w:tabs>
            </w:pPr>
          </w:p>
          <w:p w14:paraId="21F5BA6E" w14:textId="23A0F3CF" w:rsidR="00CA3812" w:rsidRPr="0059109A" w:rsidRDefault="00CA3812" w:rsidP="00BC2B0B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t xml:space="preserve">Источники: </w:t>
            </w:r>
            <w:r w:rsidRPr="00BC2B0B">
              <w:t>8.1., 8.2., 8.3., 8.6., 8.12., 8.1</w:t>
            </w:r>
            <w:r w:rsidR="00BC2B0B" w:rsidRPr="00BC2B0B">
              <w:t>6</w:t>
            </w:r>
            <w:r w:rsidRPr="00BC2B0B">
              <w:t>, 9.</w:t>
            </w:r>
            <w:r w:rsidR="00BC2B0B" w:rsidRPr="00BC2B0B">
              <w:t>8</w:t>
            </w:r>
            <w:r w:rsidRPr="00BC2B0B">
              <w:t>, 9.</w:t>
            </w:r>
            <w:r w:rsidR="00BC2B0B" w:rsidRPr="00BC2B0B">
              <w:t>9</w:t>
            </w:r>
            <w:r w:rsidRPr="00BC2B0B">
              <w:t>, 9.</w:t>
            </w:r>
            <w:r w:rsidR="00BC2B0B" w:rsidRPr="00BC2B0B">
              <w:t>10</w:t>
            </w:r>
          </w:p>
        </w:tc>
        <w:tc>
          <w:tcPr>
            <w:tcW w:w="3685" w:type="dxa"/>
            <w:shd w:val="clear" w:color="auto" w:fill="auto"/>
          </w:tcPr>
          <w:p w14:paraId="77DAD0B6" w14:textId="77777777" w:rsidR="00CA3812" w:rsidRDefault="00CA3812" w:rsidP="0059109A">
            <w:pPr>
              <w:tabs>
                <w:tab w:val="left" w:pos="709"/>
                <w:tab w:val="left" w:pos="993"/>
              </w:tabs>
            </w:pPr>
            <w:r>
              <w:t xml:space="preserve">Дискуссии, Презентации, Обсуждение индивидуальных заданий Учебное практическое задание: Разработайте политику информационной безопасности для системы управления счетами клиентов-юридических лиц. </w:t>
            </w:r>
          </w:p>
          <w:p w14:paraId="48C10204" w14:textId="77777777" w:rsidR="00CA3812" w:rsidRDefault="00CA3812" w:rsidP="0059109A">
            <w:pPr>
              <w:tabs>
                <w:tab w:val="left" w:pos="709"/>
                <w:tab w:val="left" w:pos="993"/>
              </w:tabs>
            </w:pPr>
          </w:p>
          <w:p w14:paraId="0BFCF1CF" w14:textId="77777777" w:rsidR="00CA3812" w:rsidRDefault="00CA3812" w:rsidP="0059109A">
            <w:pPr>
              <w:tabs>
                <w:tab w:val="left" w:pos="709"/>
                <w:tab w:val="left" w:pos="993"/>
              </w:tabs>
            </w:pPr>
            <w:r>
              <w:t xml:space="preserve">Ситуационное задание: </w:t>
            </w:r>
          </w:p>
          <w:p w14:paraId="6AFDD777" w14:textId="2F773A1B" w:rsidR="00CA3812" w:rsidRPr="0059109A" w:rsidRDefault="00CA3812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t>Если к системе управления счетами клиентов обеспечен доступ через Интернет, определите методы и средства защиты системы.</w:t>
            </w:r>
          </w:p>
        </w:tc>
      </w:tr>
    </w:tbl>
    <w:p w14:paraId="3FBC1C1B" w14:textId="2DB43135" w:rsidR="004D5C9C" w:rsidRDefault="004D5C9C" w:rsidP="001E40D0">
      <w:pPr>
        <w:tabs>
          <w:tab w:val="left" w:pos="392"/>
          <w:tab w:val="left" w:pos="2660"/>
          <w:tab w:val="left" w:pos="8046"/>
        </w:tabs>
        <w:ind w:left="-318"/>
        <w:rPr>
          <w:b/>
        </w:rPr>
      </w:pPr>
    </w:p>
    <w:p w14:paraId="59469FE7" w14:textId="024449B2" w:rsidR="007B40DA" w:rsidRPr="009C4715" w:rsidRDefault="000579F7" w:rsidP="009C4715">
      <w:pPr>
        <w:pStyle w:val="1"/>
        <w:numPr>
          <w:ilvl w:val="0"/>
          <w:numId w:val="14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21" w:name="_Toc22895238"/>
      <w:bookmarkStart w:id="22" w:name="_Toc149751525"/>
      <w:r>
        <w:rPr>
          <w:rFonts w:ascii="Times New Roman" w:hAnsi="Times New Roman"/>
          <w:sz w:val="28"/>
          <w:szCs w:val="28"/>
        </w:rPr>
        <w:lastRenderedPageBreak/>
        <w:t xml:space="preserve">. </w:t>
      </w:r>
      <w:r w:rsidR="00AA31CA">
        <w:rPr>
          <w:rFonts w:ascii="Times New Roman" w:hAnsi="Times New Roman"/>
          <w:sz w:val="28"/>
          <w:szCs w:val="28"/>
        </w:rPr>
        <w:t>Перечень у</w:t>
      </w:r>
      <w:r w:rsidR="007B40DA" w:rsidRPr="00F3767E">
        <w:rPr>
          <w:rFonts w:ascii="Times New Roman" w:hAnsi="Times New Roman"/>
          <w:sz w:val="28"/>
          <w:szCs w:val="28"/>
        </w:rPr>
        <w:t>чебно-методическо</w:t>
      </w:r>
      <w:r w:rsidR="00AA31CA">
        <w:rPr>
          <w:rFonts w:ascii="Times New Roman" w:hAnsi="Times New Roman"/>
          <w:sz w:val="28"/>
          <w:szCs w:val="28"/>
        </w:rPr>
        <w:t>го</w:t>
      </w:r>
      <w:r w:rsidR="007B40DA" w:rsidRPr="00F3767E">
        <w:rPr>
          <w:rFonts w:ascii="Times New Roman" w:hAnsi="Times New Roman"/>
          <w:sz w:val="28"/>
          <w:szCs w:val="28"/>
        </w:rPr>
        <w:t xml:space="preserve"> обеспечени</w:t>
      </w:r>
      <w:r w:rsidR="00AA31CA">
        <w:rPr>
          <w:rFonts w:ascii="Times New Roman" w:hAnsi="Times New Roman"/>
          <w:sz w:val="28"/>
          <w:szCs w:val="28"/>
        </w:rPr>
        <w:t>я</w:t>
      </w:r>
      <w:r w:rsidR="007B40DA" w:rsidRPr="00F3767E">
        <w:rPr>
          <w:rFonts w:ascii="Times New Roman" w:hAnsi="Times New Roman"/>
          <w:sz w:val="28"/>
          <w:szCs w:val="28"/>
        </w:rPr>
        <w:t xml:space="preserve"> для самостоятельной</w:t>
      </w:r>
      <w:r w:rsidR="007B40DA" w:rsidRPr="009C4715">
        <w:rPr>
          <w:rFonts w:ascii="Times New Roman" w:hAnsi="Times New Roman"/>
          <w:sz w:val="28"/>
          <w:szCs w:val="28"/>
        </w:rPr>
        <w:t xml:space="preserve"> работы</w:t>
      </w:r>
      <w:r w:rsidR="000E0747" w:rsidRPr="009C4715">
        <w:rPr>
          <w:rFonts w:ascii="Times New Roman" w:hAnsi="Times New Roman"/>
          <w:sz w:val="28"/>
          <w:szCs w:val="28"/>
        </w:rPr>
        <w:t xml:space="preserve"> обучающихся по дисциплине</w:t>
      </w:r>
      <w:bookmarkEnd w:id="21"/>
      <w:bookmarkEnd w:id="22"/>
    </w:p>
    <w:p w14:paraId="05715656" w14:textId="77777777" w:rsidR="00F3767E" w:rsidRPr="007838FC" w:rsidRDefault="00F3767E" w:rsidP="00477CD6">
      <w:pPr>
        <w:pStyle w:val="2"/>
        <w:ind w:firstLine="567"/>
        <w:jc w:val="both"/>
        <w:rPr>
          <w:rFonts w:ascii="Times New Roman" w:hAnsi="Times New Roman"/>
          <w:i w:val="0"/>
        </w:rPr>
      </w:pPr>
      <w:bookmarkStart w:id="23" w:name="_Toc534481426"/>
      <w:bookmarkStart w:id="24" w:name="_Toc449537779"/>
      <w:bookmarkStart w:id="25" w:name="_Toc22895239"/>
      <w:bookmarkStart w:id="26" w:name="_Toc149751526"/>
      <w:r w:rsidRPr="007838FC">
        <w:rPr>
          <w:rFonts w:ascii="Times New Roman" w:hAnsi="Times New Roman"/>
          <w:i w:val="0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3"/>
      <w:bookmarkEnd w:id="24"/>
      <w:bookmarkEnd w:id="25"/>
      <w:bookmarkEnd w:id="26"/>
    </w:p>
    <w:p w14:paraId="6809C68E" w14:textId="400A63F4" w:rsidR="004A638A" w:rsidRPr="009209C7" w:rsidRDefault="00BA61E9" w:rsidP="00BA61E9">
      <w:pPr>
        <w:spacing w:line="276" w:lineRule="auto"/>
        <w:jc w:val="right"/>
        <w:rPr>
          <w:sz w:val="28"/>
          <w:szCs w:val="28"/>
          <w:lang w:val="en-US"/>
        </w:rPr>
      </w:pPr>
      <w:r w:rsidRPr="000E68E2">
        <w:rPr>
          <w:sz w:val="28"/>
          <w:szCs w:val="28"/>
        </w:rPr>
        <w:t xml:space="preserve">Таблица </w:t>
      </w:r>
      <w:r w:rsidR="006B3FF9">
        <w:rPr>
          <w:sz w:val="28"/>
          <w:szCs w:val="28"/>
        </w:rPr>
        <w:t>4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4110"/>
        <w:gridCol w:w="3686"/>
      </w:tblGrid>
      <w:tr w:rsidR="005E11AB" w:rsidRPr="004F7C15" w14:paraId="5332002D" w14:textId="77777777" w:rsidTr="003A5976">
        <w:trPr>
          <w:tblHeader/>
        </w:trPr>
        <w:tc>
          <w:tcPr>
            <w:tcW w:w="2014" w:type="dxa"/>
            <w:shd w:val="clear" w:color="auto" w:fill="auto"/>
            <w:vAlign w:val="center"/>
          </w:tcPr>
          <w:p w14:paraId="5A1320F5" w14:textId="77777777" w:rsidR="005E11AB" w:rsidRPr="004F7C15" w:rsidRDefault="005E11AB" w:rsidP="005E11AB">
            <w:pPr>
              <w:jc w:val="center"/>
              <w:rPr>
                <w:b/>
              </w:rPr>
            </w:pPr>
            <w:r w:rsidRPr="004F7C15">
              <w:rPr>
                <w:b/>
              </w:rPr>
              <w:t>Наименование тем</w:t>
            </w:r>
            <w:r>
              <w:rPr>
                <w:b/>
              </w:rPr>
              <w:t xml:space="preserve"> (разделов) дисциплины</w:t>
            </w:r>
          </w:p>
        </w:tc>
        <w:tc>
          <w:tcPr>
            <w:tcW w:w="4110" w:type="dxa"/>
            <w:shd w:val="clear" w:color="auto" w:fill="auto"/>
          </w:tcPr>
          <w:p w14:paraId="2AE43C02" w14:textId="77777777" w:rsidR="005E11AB" w:rsidRPr="004F7C15" w:rsidRDefault="005E11AB" w:rsidP="005E11AB">
            <w:pPr>
              <w:jc w:val="center"/>
              <w:rPr>
                <w:b/>
              </w:rPr>
            </w:pPr>
            <w:r w:rsidRPr="00D61839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686" w:type="dxa"/>
            <w:vAlign w:val="center"/>
          </w:tcPr>
          <w:p w14:paraId="10DEECE0" w14:textId="77777777" w:rsidR="005E11AB" w:rsidRPr="00D61839" w:rsidRDefault="005E11AB" w:rsidP="005E11AB">
            <w:pPr>
              <w:jc w:val="center"/>
              <w:rPr>
                <w:b/>
              </w:rPr>
            </w:pPr>
            <w:r w:rsidRPr="004F7C15">
              <w:rPr>
                <w:b/>
              </w:rPr>
              <w:t>Форма внеаудиторной самостоятельной работы</w:t>
            </w:r>
          </w:p>
        </w:tc>
      </w:tr>
      <w:tr w:rsidR="005E11AB" w:rsidRPr="008454E1" w14:paraId="41ED7C25" w14:textId="77777777" w:rsidTr="00566535">
        <w:tc>
          <w:tcPr>
            <w:tcW w:w="2014" w:type="dxa"/>
            <w:vAlign w:val="center"/>
          </w:tcPr>
          <w:p w14:paraId="403D9E08" w14:textId="20392296" w:rsidR="005E11AB" w:rsidRPr="00E434DF" w:rsidRDefault="00566535" w:rsidP="00F3158A">
            <w:pPr>
              <w:spacing w:before="120" w:after="120" w:line="276" w:lineRule="auto"/>
              <w:ind w:left="-88" w:right="-144"/>
              <w:rPr>
                <w:spacing w:val="-2"/>
                <w:szCs w:val="28"/>
              </w:rPr>
            </w:pPr>
            <w:r>
              <w:t>Классификация и типы экономических информационных систем</w:t>
            </w:r>
          </w:p>
        </w:tc>
        <w:tc>
          <w:tcPr>
            <w:tcW w:w="4110" w:type="dxa"/>
          </w:tcPr>
          <w:p w14:paraId="2CC40815" w14:textId="77777777" w:rsidR="00566535" w:rsidRDefault="00566535" w:rsidP="00566535">
            <w:pPr>
              <w:tabs>
                <w:tab w:val="left" w:pos="205"/>
              </w:tabs>
              <w:ind w:left="34"/>
              <w:jc w:val="both"/>
            </w:pPr>
            <w:r>
              <w:t xml:space="preserve">Базовые вопросы проверки защищенности ИБ. </w:t>
            </w:r>
          </w:p>
          <w:p w14:paraId="236A8882" w14:textId="77777777" w:rsidR="00566535" w:rsidRDefault="00566535" w:rsidP="00566535">
            <w:pPr>
              <w:tabs>
                <w:tab w:val="left" w:pos="205"/>
              </w:tabs>
              <w:ind w:left="34"/>
              <w:jc w:val="both"/>
            </w:pPr>
            <w:r>
              <w:t xml:space="preserve">Процессный подход к разработке, реализации, эксплуатации, сопровождения и совершенствования процессов проверки защищенности экономических систем. </w:t>
            </w:r>
          </w:p>
          <w:p w14:paraId="2A0F852F" w14:textId="77777777" w:rsidR="00566535" w:rsidRDefault="00566535" w:rsidP="00566535">
            <w:pPr>
              <w:tabs>
                <w:tab w:val="left" w:pos="205"/>
              </w:tabs>
              <w:ind w:left="34"/>
              <w:jc w:val="both"/>
            </w:pPr>
            <w:r>
              <w:t>Виды проверок.</w:t>
            </w:r>
          </w:p>
          <w:p w14:paraId="16E47106" w14:textId="30752CEC" w:rsidR="005E11AB" w:rsidRPr="00950275" w:rsidRDefault="00566535" w:rsidP="00566535">
            <w:pPr>
              <w:tabs>
                <w:tab w:val="left" w:pos="205"/>
              </w:tabs>
              <w:ind w:left="34"/>
              <w:jc w:val="both"/>
              <w:rPr>
                <w:szCs w:val="28"/>
              </w:rPr>
            </w:pPr>
            <w:r>
              <w:t>Самооценка ИБ.</w:t>
            </w:r>
          </w:p>
        </w:tc>
        <w:tc>
          <w:tcPr>
            <w:tcW w:w="3686" w:type="dxa"/>
          </w:tcPr>
          <w:p w14:paraId="45130249" w14:textId="77777777" w:rsidR="005E11AB" w:rsidRDefault="005E11AB" w:rsidP="005E11AB">
            <w:pPr>
              <w:ind w:left="34"/>
              <w:jc w:val="both"/>
            </w:pPr>
            <w:r w:rsidRPr="00287BD0">
              <w:t xml:space="preserve">- </w:t>
            </w:r>
            <w:r w:rsidR="00566535">
              <w:t>работа с учебной, научной и справочной литературой;</w:t>
            </w:r>
          </w:p>
          <w:p w14:paraId="37DC44E0" w14:textId="77777777" w:rsidR="00566535" w:rsidRDefault="00566535" w:rsidP="005E11AB">
            <w:pPr>
              <w:ind w:left="34"/>
              <w:jc w:val="both"/>
            </w:pPr>
            <w:r w:rsidRPr="00287BD0">
              <w:t xml:space="preserve">- </w:t>
            </w:r>
            <w:r>
              <w:t>конспект;</w:t>
            </w:r>
          </w:p>
          <w:p w14:paraId="141BFC9D" w14:textId="77777777" w:rsidR="00566535" w:rsidRDefault="00566535" w:rsidP="00566535">
            <w:pPr>
              <w:jc w:val="both"/>
            </w:pPr>
            <w:r>
              <w:t xml:space="preserve"> - подготовка докладов по теме; </w:t>
            </w:r>
          </w:p>
          <w:p w14:paraId="5B372430" w14:textId="77777777" w:rsidR="00566535" w:rsidRDefault="00566535" w:rsidP="00566535">
            <w:pPr>
              <w:jc w:val="both"/>
            </w:pPr>
            <w:r>
              <w:t xml:space="preserve"> - подготовка презентаций по теме; </w:t>
            </w:r>
          </w:p>
          <w:p w14:paraId="7DDA7CAA" w14:textId="5068B010" w:rsidR="00566535" w:rsidRPr="00E34074" w:rsidRDefault="00566535" w:rsidP="00566535">
            <w:pPr>
              <w:jc w:val="both"/>
              <w:rPr>
                <w:szCs w:val="28"/>
              </w:rPr>
            </w:pPr>
            <w:r>
              <w:t>- выполнение учебного задания</w:t>
            </w:r>
          </w:p>
        </w:tc>
      </w:tr>
      <w:tr w:rsidR="005E11AB" w:rsidRPr="008454E1" w14:paraId="326FFC9F" w14:textId="77777777" w:rsidTr="00566535">
        <w:trPr>
          <w:trHeight w:val="430"/>
        </w:trPr>
        <w:tc>
          <w:tcPr>
            <w:tcW w:w="2014" w:type="dxa"/>
            <w:vAlign w:val="center"/>
          </w:tcPr>
          <w:p w14:paraId="4EC070FB" w14:textId="167E4D63" w:rsidR="005E11AB" w:rsidRPr="00E434DF" w:rsidRDefault="00566535" w:rsidP="00CB53E1">
            <w:pPr>
              <w:spacing w:before="120" w:line="276" w:lineRule="auto"/>
              <w:ind w:left="-88" w:right="-144"/>
              <w:rPr>
                <w:spacing w:val="-2"/>
                <w:szCs w:val="28"/>
              </w:rPr>
            </w:pPr>
            <w:r>
              <w:t>Оценка защищенности экономических систем</w:t>
            </w:r>
          </w:p>
        </w:tc>
        <w:tc>
          <w:tcPr>
            <w:tcW w:w="4110" w:type="dxa"/>
          </w:tcPr>
          <w:p w14:paraId="69967131" w14:textId="577167DB" w:rsidR="005E11AB" w:rsidRPr="00581499" w:rsidRDefault="00566535" w:rsidP="00566535">
            <w:pPr>
              <w:tabs>
                <w:tab w:val="left" w:pos="205"/>
              </w:tabs>
              <w:ind w:left="34"/>
              <w:jc w:val="both"/>
              <w:rPr>
                <w:szCs w:val="28"/>
              </w:rPr>
            </w:pPr>
            <w:r>
              <w:t>Функции экономических систем и среда функционирования. Оценка уровня защищенности экономических систем. Расчет эффективности мер защиты информации.</w:t>
            </w:r>
          </w:p>
        </w:tc>
        <w:tc>
          <w:tcPr>
            <w:tcW w:w="3686" w:type="dxa"/>
          </w:tcPr>
          <w:p w14:paraId="4B5A454A" w14:textId="77777777" w:rsidR="00566535" w:rsidRDefault="005E11AB" w:rsidP="005E11AB">
            <w:pPr>
              <w:ind w:left="34"/>
              <w:jc w:val="both"/>
            </w:pPr>
            <w:r w:rsidRPr="00287BD0">
              <w:t xml:space="preserve">- </w:t>
            </w:r>
            <w:r w:rsidR="00566535">
              <w:t>работа с учебной, научной и справочной литературой;</w:t>
            </w:r>
          </w:p>
          <w:p w14:paraId="493DB409" w14:textId="77777777" w:rsidR="00566535" w:rsidRDefault="00566535" w:rsidP="005E11AB">
            <w:pPr>
              <w:ind w:left="34"/>
              <w:jc w:val="both"/>
            </w:pPr>
            <w:r>
              <w:t xml:space="preserve">- конспект; </w:t>
            </w:r>
          </w:p>
          <w:p w14:paraId="66A05927" w14:textId="77777777" w:rsidR="00566535" w:rsidRDefault="00566535" w:rsidP="005E11AB">
            <w:pPr>
              <w:ind w:left="34"/>
              <w:jc w:val="both"/>
            </w:pPr>
            <w:r>
              <w:t>- подготовка докладов по теме;</w:t>
            </w:r>
          </w:p>
          <w:p w14:paraId="18F0F4CC" w14:textId="77777777" w:rsidR="00566535" w:rsidRDefault="00566535" w:rsidP="005E11AB">
            <w:pPr>
              <w:ind w:left="34"/>
              <w:jc w:val="both"/>
            </w:pPr>
            <w:r>
              <w:t xml:space="preserve"> - подготовка презентаций по теме;</w:t>
            </w:r>
          </w:p>
          <w:p w14:paraId="06BD97AA" w14:textId="155FD812" w:rsidR="005E11AB" w:rsidRDefault="00566535" w:rsidP="005E11AB">
            <w:pPr>
              <w:ind w:left="34"/>
              <w:jc w:val="both"/>
              <w:rPr>
                <w:bCs/>
                <w:szCs w:val="28"/>
              </w:rPr>
            </w:pPr>
            <w:r>
              <w:t>- выполнение учебного задания</w:t>
            </w:r>
          </w:p>
        </w:tc>
      </w:tr>
      <w:tr w:rsidR="005E11AB" w:rsidRPr="008454E1" w14:paraId="31103E2A" w14:textId="77777777" w:rsidTr="00566535">
        <w:trPr>
          <w:trHeight w:val="1438"/>
        </w:trPr>
        <w:tc>
          <w:tcPr>
            <w:tcW w:w="2014" w:type="dxa"/>
            <w:vAlign w:val="center"/>
          </w:tcPr>
          <w:p w14:paraId="0D3B2B85" w14:textId="7B22EDFC" w:rsidR="005E11AB" w:rsidRPr="00E434DF" w:rsidRDefault="00566535" w:rsidP="00F3158A">
            <w:pPr>
              <w:spacing w:before="120" w:after="120" w:line="276" w:lineRule="auto"/>
              <w:ind w:left="-88" w:right="-144"/>
              <w:rPr>
                <w:szCs w:val="28"/>
              </w:rPr>
            </w:pPr>
            <w:r>
              <w:t>Конкурентная разведка</w:t>
            </w:r>
          </w:p>
        </w:tc>
        <w:tc>
          <w:tcPr>
            <w:tcW w:w="4110" w:type="dxa"/>
          </w:tcPr>
          <w:p w14:paraId="4BFA8A54" w14:textId="77777777" w:rsidR="00566535" w:rsidRDefault="00566535" w:rsidP="00566535">
            <w:pPr>
              <w:tabs>
                <w:tab w:val="left" w:pos="205"/>
              </w:tabs>
              <w:ind w:left="34"/>
              <w:jc w:val="both"/>
            </w:pPr>
            <w:r>
              <w:t xml:space="preserve">Методы и приемы конкурентной разведки. </w:t>
            </w:r>
          </w:p>
          <w:p w14:paraId="13B7DF80" w14:textId="1005DCF6" w:rsidR="00566535" w:rsidRDefault="00566535" w:rsidP="00566535">
            <w:pPr>
              <w:tabs>
                <w:tab w:val="left" w:pos="205"/>
              </w:tabs>
              <w:ind w:left="34"/>
              <w:jc w:val="both"/>
            </w:pPr>
            <w:r>
              <w:t xml:space="preserve">Уязвимости экономических систем. </w:t>
            </w:r>
          </w:p>
          <w:p w14:paraId="320132EE" w14:textId="568A53A6" w:rsidR="005E11AB" w:rsidRPr="00581499" w:rsidRDefault="00566535" w:rsidP="00566535">
            <w:pPr>
              <w:tabs>
                <w:tab w:val="left" w:pos="205"/>
              </w:tabs>
              <w:ind w:left="34"/>
              <w:jc w:val="both"/>
              <w:rPr>
                <w:szCs w:val="28"/>
              </w:rPr>
            </w:pPr>
            <w:r>
              <w:t>Методы противодействия конкурентной разведке.</w:t>
            </w:r>
          </w:p>
        </w:tc>
        <w:tc>
          <w:tcPr>
            <w:tcW w:w="3686" w:type="dxa"/>
          </w:tcPr>
          <w:p w14:paraId="59AF6CFE" w14:textId="77777777" w:rsidR="00566535" w:rsidRDefault="00566535" w:rsidP="00566535">
            <w:pPr>
              <w:ind w:left="34"/>
              <w:jc w:val="both"/>
            </w:pPr>
            <w:r w:rsidRPr="00287BD0">
              <w:t xml:space="preserve">- </w:t>
            </w:r>
            <w:r>
              <w:t>работа с учебной, научной и справочной литературой;</w:t>
            </w:r>
          </w:p>
          <w:p w14:paraId="39F53207" w14:textId="77777777" w:rsidR="00566535" w:rsidRDefault="00566535" w:rsidP="00566535">
            <w:pPr>
              <w:ind w:left="34"/>
              <w:jc w:val="both"/>
            </w:pPr>
            <w:r>
              <w:t xml:space="preserve">- конспект; </w:t>
            </w:r>
          </w:p>
          <w:p w14:paraId="0E8D03A6" w14:textId="77777777" w:rsidR="00566535" w:rsidRDefault="00566535" w:rsidP="00566535">
            <w:pPr>
              <w:ind w:left="34"/>
              <w:jc w:val="both"/>
            </w:pPr>
            <w:r>
              <w:t>- подготовка докладов по теме;</w:t>
            </w:r>
          </w:p>
          <w:p w14:paraId="52D1A742" w14:textId="77777777" w:rsidR="00566535" w:rsidRDefault="00566535" w:rsidP="00566535">
            <w:pPr>
              <w:ind w:left="34"/>
              <w:jc w:val="both"/>
            </w:pPr>
            <w:r>
              <w:t xml:space="preserve"> - подготовка презентаций по теме;</w:t>
            </w:r>
          </w:p>
          <w:p w14:paraId="730BB557" w14:textId="500A7268" w:rsidR="00566535" w:rsidRPr="00E34074" w:rsidRDefault="00566535" w:rsidP="00566535">
            <w:pPr>
              <w:jc w:val="both"/>
              <w:rPr>
                <w:bCs/>
                <w:szCs w:val="28"/>
              </w:rPr>
            </w:pPr>
            <w:r>
              <w:t>- выполнение учебного задания</w:t>
            </w:r>
          </w:p>
          <w:p w14:paraId="53FD220D" w14:textId="0CC01FEF" w:rsidR="005E11AB" w:rsidRPr="00E34074" w:rsidRDefault="005E11AB" w:rsidP="005E11AB">
            <w:pPr>
              <w:ind w:left="34"/>
              <w:jc w:val="both"/>
              <w:rPr>
                <w:bCs/>
                <w:szCs w:val="28"/>
              </w:rPr>
            </w:pPr>
          </w:p>
        </w:tc>
      </w:tr>
      <w:tr w:rsidR="005E11AB" w:rsidRPr="008454E1" w14:paraId="00BD6FD3" w14:textId="77777777" w:rsidTr="00566535">
        <w:tc>
          <w:tcPr>
            <w:tcW w:w="2014" w:type="dxa"/>
            <w:vAlign w:val="center"/>
          </w:tcPr>
          <w:p w14:paraId="572DAB3F" w14:textId="40531BE1" w:rsidR="005E11AB" w:rsidRPr="00E434DF" w:rsidRDefault="00566535" w:rsidP="00F3158A">
            <w:pPr>
              <w:spacing w:line="276" w:lineRule="auto"/>
              <w:ind w:left="-88" w:right="-144"/>
              <w:rPr>
                <w:szCs w:val="28"/>
              </w:rPr>
            </w:pPr>
            <w:r>
              <w:t>Организация системы защиты информации экономических систем</w:t>
            </w:r>
          </w:p>
        </w:tc>
        <w:tc>
          <w:tcPr>
            <w:tcW w:w="4110" w:type="dxa"/>
          </w:tcPr>
          <w:p w14:paraId="6FF0BB7E" w14:textId="23959BBD" w:rsidR="005E11AB" w:rsidRPr="00581499" w:rsidRDefault="00566535" w:rsidP="00566535">
            <w:pPr>
              <w:tabs>
                <w:tab w:val="left" w:pos="205"/>
              </w:tabs>
              <w:ind w:left="34"/>
              <w:jc w:val="both"/>
              <w:rPr>
                <w:szCs w:val="28"/>
              </w:rPr>
            </w:pPr>
            <w:r>
              <w:t>Подходы к организации защиты информации в информационных системах. Особенности экономических систем. Требования к обеспечению информационной безопасности. Организация обеспечения информационной безопасности экономических систем разного назначения.</w:t>
            </w:r>
          </w:p>
        </w:tc>
        <w:tc>
          <w:tcPr>
            <w:tcW w:w="3686" w:type="dxa"/>
          </w:tcPr>
          <w:p w14:paraId="50F14CA4" w14:textId="77777777" w:rsidR="00566535" w:rsidRDefault="00566535" w:rsidP="00566535">
            <w:pPr>
              <w:ind w:left="34"/>
              <w:jc w:val="both"/>
            </w:pPr>
            <w:r w:rsidRPr="00287BD0">
              <w:t xml:space="preserve">- </w:t>
            </w:r>
            <w:r>
              <w:t>работа с учебной, научной и справочной литературой;</w:t>
            </w:r>
          </w:p>
          <w:p w14:paraId="54161089" w14:textId="77777777" w:rsidR="00566535" w:rsidRDefault="00566535" w:rsidP="00566535">
            <w:pPr>
              <w:ind w:left="34"/>
              <w:jc w:val="both"/>
            </w:pPr>
            <w:r w:rsidRPr="00287BD0">
              <w:t xml:space="preserve">- </w:t>
            </w:r>
            <w:r>
              <w:t>конспект;</w:t>
            </w:r>
          </w:p>
          <w:p w14:paraId="6D853341" w14:textId="77777777" w:rsidR="00566535" w:rsidRDefault="00566535" w:rsidP="00566535">
            <w:pPr>
              <w:jc w:val="both"/>
            </w:pPr>
            <w:r>
              <w:t xml:space="preserve"> - подготовка докладов по теме; </w:t>
            </w:r>
          </w:p>
          <w:p w14:paraId="2A0C3C80" w14:textId="77777777" w:rsidR="00566535" w:rsidRDefault="00566535" w:rsidP="00566535">
            <w:pPr>
              <w:jc w:val="both"/>
            </w:pPr>
            <w:r>
              <w:t xml:space="preserve"> - подготовка презентаций по теме; </w:t>
            </w:r>
          </w:p>
          <w:p w14:paraId="123119F4" w14:textId="3279C5F4" w:rsidR="005E11AB" w:rsidRPr="00E34074" w:rsidRDefault="00566535" w:rsidP="00566535">
            <w:pPr>
              <w:ind w:left="34"/>
              <w:jc w:val="both"/>
              <w:rPr>
                <w:bCs/>
                <w:szCs w:val="28"/>
              </w:rPr>
            </w:pPr>
            <w:r>
              <w:t>- выполнение учебного задания</w:t>
            </w:r>
            <w:r w:rsidR="005E11AB">
              <w:t xml:space="preserve">. </w:t>
            </w:r>
          </w:p>
        </w:tc>
      </w:tr>
    </w:tbl>
    <w:p w14:paraId="35B136DD" w14:textId="77777777" w:rsidR="00EB13BF" w:rsidRPr="00780C98" w:rsidRDefault="00EB13BF" w:rsidP="00CD2C11">
      <w:pPr>
        <w:pStyle w:val="2"/>
        <w:ind w:firstLine="709"/>
        <w:jc w:val="both"/>
        <w:rPr>
          <w:rFonts w:ascii="Times New Roman" w:hAnsi="Times New Roman"/>
          <w:i w:val="0"/>
        </w:rPr>
      </w:pPr>
      <w:bookmarkStart w:id="27" w:name="_Toc449537780"/>
      <w:bookmarkStart w:id="28" w:name="_Toc22895240"/>
      <w:bookmarkStart w:id="29" w:name="_Toc149751527"/>
      <w:r w:rsidRPr="00780C98">
        <w:rPr>
          <w:rFonts w:ascii="Times New Roman" w:hAnsi="Times New Roman"/>
          <w:i w:val="0"/>
        </w:rPr>
        <w:t xml:space="preserve">6.2. </w:t>
      </w:r>
      <w:bookmarkEnd w:id="27"/>
      <w:r w:rsidR="00FC28B9" w:rsidRPr="00780C98">
        <w:rPr>
          <w:rFonts w:ascii="Times New Roman" w:hAnsi="Times New Roman"/>
          <w:i w:val="0"/>
        </w:rPr>
        <w:t>Перечень вопросов, заданий, тем для подготовки к текущему контролю</w:t>
      </w:r>
      <w:bookmarkEnd w:id="28"/>
      <w:bookmarkEnd w:id="29"/>
    </w:p>
    <w:p w14:paraId="1770533A" w14:textId="77777777" w:rsidR="009B3925" w:rsidRDefault="009B3925" w:rsidP="00D262E3">
      <w:pPr>
        <w:rPr>
          <w:b/>
          <w:i/>
          <w:sz w:val="28"/>
          <w:szCs w:val="28"/>
        </w:rPr>
      </w:pPr>
    </w:p>
    <w:p w14:paraId="4B35936A" w14:textId="1CC0DD55" w:rsidR="00EB13BF" w:rsidRPr="00D262E3" w:rsidRDefault="00AA31CA" w:rsidP="00EB13BF">
      <w:pPr>
        <w:ind w:firstLine="709"/>
        <w:jc w:val="center"/>
        <w:rPr>
          <w:b/>
          <w:sz w:val="28"/>
          <w:szCs w:val="28"/>
        </w:rPr>
      </w:pPr>
      <w:r w:rsidRPr="00654E2F">
        <w:rPr>
          <w:b/>
          <w:sz w:val="28"/>
          <w:szCs w:val="28"/>
        </w:rPr>
        <w:t>Примерный п</w:t>
      </w:r>
      <w:r w:rsidR="00EB13BF" w:rsidRPr="00654E2F">
        <w:rPr>
          <w:b/>
          <w:sz w:val="28"/>
          <w:szCs w:val="28"/>
        </w:rPr>
        <w:t>еречень вопросов к контрольн</w:t>
      </w:r>
      <w:r w:rsidR="00FC0BA1">
        <w:rPr>
          <w:b/>
          <w:sz w:val="28"/>
          <w:szCs w:val="28"/>
        </w:rPr>
        <w:t xml:space="preserve">ой </w:t>
      </w:r>
      <w:r w:rsidR="00EB13BF" w:rsidRPr="00654E2F">
        <w:rPr>
          <w:b/>
          <w:sz w:val="28"/>
          <w:szCs w:val="28"/>
        </w:rPr>
        <w:t>работ</w:t>
      </w:r>
      <w:r w:rsidR="00FC0BA1">
        <w:rPr>
          <w:b/>
          <w:sz w:val="28"/>
          <w:szCs w:val="28"/>
        </w:rPr>
        <w:t>е</w:t>
      </w:r>
    </w:p>
    <w:p w14:paraId="61651DF3" w14:textId="77777777" w:rsidR="00504D45" w:rsidRPr="009556D5" w:rsidRDefault="00504D45" w:rsidP="00EB13BF">
      <w:pPr>
        <w:ind w:firstLine="709"/>
        <w:jc w:val="center"/>
        <w:rPr>
          <w:b/>
          <w:sz w:val="28"/>
          <w:szCs w:val="28"/>
        </w:rPr>
      </w:pPr>
    </w:p>
    <w:p w14:paraId="20C4FFAE" w14:textId="77777777" w:rsidR="00FC0BA1" w:rsidRPr="009209C7" w:rsidRDefault="00FC0BA1" w:rsidP="00293930">
      <w:pPr>
        <w:pStyle w:val="af0"/>
        <w:numPr>
          <w:ilvl w:val="0"/>
          <w:numId w:val="33"/>
        </w:numPr>
        <w:tabs>
          <w:tab w:val="left" w:pos="709"/>
          <w:tab w:val="left" w:pos="851"/>
          <w:tab w:val="left" w:pos="1134"/>
        </w:tabs>
        <w:spacing w:line="360" w:lineRule="auto"/>
        <w:ind w:left="0" w:firstLine="709"/>
        <w:jc w:val="both"/>
        <w:rPr>
          <w:b/>
          <w:bCs/>
          <w:iCs/>
          <w:sz w:val="28"/>
          <w:szCs w:val="28"/>
        </w:rPr>
      </w:pPr>
      <w:r w:rsidRPr="009209C7">
        <w:rPr>
          <w:sz w:val="28"/>
          <w:szCs w:val="28"/>
        </w:rPr>
        <w:t xml:space="preserve">Содержание деятельности по обеспечению информационной безопасности. </w:t>
      </w:r>
    </w:p>
    <w:p w14:paraId="2581F742" w14:textId="77777777" w:rsidR="00FC0BA1" w:rsidRPr="009209C7" w:rsidRDefault="00FC0BA1" w:rsidP="00293930">
      <w:pPr>
        <w:pStyle w:val="af0"/>
        <w:numPr>
          <w:ilvl w:val="0"/>
          <w:numId w:val="33"/>
        </w:numPr>
        <w:tabs>
          <w:tab w:val="left" w:pos="709"/>
          <w:tab w:val="left" w:pos="851"/>
          <w:tab w:val="left" w:pos="1134"/>
        </w:tabs>
        <w:spacing w:line="360" w:lineRule="auto"/>
        <w:ind w:left="0" w:firstLine="709"/>
        <w:jc w:val="both"/>
        <w:rPr>
          <w:b/>
          <w:bCs/>
          <w:iCs/>
          <w:sz w:val="28"/>
          <w:szCs w:val="28"/>
        </w:rPr>
      </w:pPr>
      <w:r w:rsidRPr="009209C7">
        <w:rPr>
          <w:sz w:val="28"/>
          <w:szCs w:val="28"/>
        </w:rPr>
        <w:lastRenderedPageBreak/>
        <w:t xml:space="preserve">Цель деятельности по обеспечению информационной безопасности. </w:t>
      </w:r>
    </w:p>
    <w:p w14:paraId="7F283B05" w14:textId="77777777" w:rsidR="00FC0BA1" w:rsidRPr="009209C7" w:rsidRDefault="00FC0BA1" w:rsidP="00293930">
      <w:pPr>
        <w:pStyle w:val="af0"/>
        <w:numPr>
          <w:ilvl w:val="0"/>
          <w:numId w:val="33"/>
        </w:numPr>
        <w:tabs>
          <w:tab w:val="left" w:pos="709"/>
          <w:tab w:val="left" w:pos="851"/>
          <w:tab w:val="left" w:pos="1134"/>
        </w:tabs>
        <w:spacing w:line="360" w:lineRule="auto"/>
        <w:ind w:left="0" w:firstLine="709"/>
        <w:jc w:val="both"/>
        <w:rPr>
          <w:b/>
          <w:bCs/>
          <w:iCs/>
          <w:sz w:val="28"/>
          <w:szCs w:val="28"/>
        </w:rPr>
      </w:pPr>
      <w:r w:rsidRPr="009209C7">
        <w:rPr>
          <w:sz w:val="28"/>
          <w:szCs w:val="28"/>
        </w:rPr>
        <w:t xml:space="preserve">Принципы и форма деятельности по обеспечению информационной безопасности. </w:t>
      </w:r>
    </w:p>
    <w:p w14:paraId="72B99C02" w14:textId="77777777" w:rsidR="00FC0BA1" w:rsidRPr="009209C7" w:rsidRDefault="00FC0BA1" w:rsidP="00293930">
      <w:pPr>
        <w:pStyle w:val="af0"/>
        <w:numPr>
          <w:ilvl w:val="0"/>
          <w:numId w:val="33"/>
        </w:numPr>
        <w:tabs>
          <w:tab w:val="left" w:pos="709"/>
          <w:tab w:val="left" w:pos="851"/>
          <w:tab w:val="left" w:pos="1134"/>
        </w:tabs>
        <w:spacing w:line="360" w:lineRule="auto"/>
        <w:ind w:left="0" w:firstLine="709"/>
        <w:jc w:val="both"/>
        <w:rPr>
          <w:b/>
          <w:bCs/>
          <w:iCs/>
          <w:sz w:val="28"/>
          <w:szCs w:val="28"/>
        </w:rPr>
      </w:pPr>
      <w:r w:rsidRPr="009209C7">
        <w:rPr>
          <w:sz w:val="28"/>
          <w:szCs w:val="28"/>
        </w:rPr>
        <w:t xml:space="preserve">Методы и средства деятельности по обеспечению информационной безопасности. </w:t>
      </w:r>
    </w:p>
    <w:p w14:paraId="3A4C18EA" w14:textId="77777777" w:rsidR="00FC0BA1" w:rsidRPr="009209C7" w:rsidRDefault="00FC0BA1" w:rsidP="00293930">
      <w:pPr>
        <w:pStyle w:val="af0"/>
        <w:numPr>
          <w:ilvl w:val="0"/>
          <w:numId w:val="33"/>
        </w:numPr>
        <w:tabs>
          <w:tab w:val="left" w:pos="709"/>
          <w:tab w:val="left" w:pos="851"/>
          <w:tab w:val="left" w:pos="1134"/>
        </w:tabs>
        <w:spacing w:line="360" w:lineRule="auto"/>
        <w:ind w:left="0" w:firstLine="709"/>
        <w:jc w:val="both"/>
        <w:rPr>
          <w:b/>
          <w:bCs/>
          <w:iCs/>
          <w:sz w:val="28"/>
          <w:szCs w:val="28"/>
        </w:rPr>
      </w:pPr>
      <w:r w:rsidRPr="009209C7">
        <w:rPr>
          <w:sz w:val="28"/>
          <w:szCs w:val="28"/>
        </w:rPr>
        <w:t>Субъекты обеспечения информационной безопасности.</w:t>
      </w:r>
    </w:p>
    <w:p w14:paraId="654BD4B7" w14:textId="77777777" w:rsidR="00FC0BA1" w:rsidRPr="009209C7" w:rsidRDefault="00FC0BA1" w:rsidP="00293930">
      <w:pPr>
        <w:pStyle w:val="af0"/>
        <w:numPr>
          <w:ilvl w:val="0"/>
          <w:numId w:val="33"/>
        </w:numPr>
        <w:tabs>
          <w:tab w:val="left" w:pos="709"/>
          <w:tab w:val="left" w:pos="851"/>
          <w:tab w:val="left" w:pos="1134"/>
        </w:tabs>
        <w:spacing w:line="360" w:lineRule="auto"/>
        <w:ind w:left="0" w:firstLine="709"/>
        <w:jc w:val="both"/>
        <w:rPr>
          <w:b/>
          <w:bCs/>
          <w:iCs/>
          <w:sz w:val="28"/>
          <w:szCs w:val="28"/>
        </w:rPr>
      </w:pPr>
      <w:r w:rsidRPr="009209C7">
        <w:rPr>
          <w:sz w:val="28"/>
          <w:szCs w:val="28"/>
        </w:rPr>
        <w:t xml:space="preserve">Нормативная база обеспечения информационной безопасности информационных систем. </w:t>
      </w:r>
    </w:p>
    <w:p w14:paraId="3C547966" w14:textId="77777777" w:rsidR="00FC0BA1" w:rsidRPr="009209C7" w:rsidRDefault="00FC0BA1" w:rsidP="00293930">
      <w:pPr>
        <w:pStyle w:val="af0"/>
        <w:numPr>
          <w:ilvl w:val="0"/>
          <w:numId w:val="33"/>
        </w:numPr>
        <w:tabs>
          <w:tab w:val="left" w:pos="709"/>
          <w:tab w:val="left" w:pos="851"/>
          <w:tab w:val="left" w:pos="1134"/>
        </w:tabs>
        <w:spacing w:line="360" w:lineRule="auto"/>
        <w:ind w:left="0" w:firstLine="709"/>
        <w:jc w:val="both"/>
        <w:rPr>
          <w:b/>
          <w:bCs/>
          <w:iCs/>
          <w:sz w:val="28"/>
          <w:szCs w:val="28"/>
        </w:rPr>
      </w:pPr>
      <w:r w:rsidRPr="009209C7">
        <w:rPr>
          <w:sz w:val="28"/>
          <w:szCs w:val="28"/>
        </w:rPr>
        <w:t>Модель информационной безопасности бизнеса.</w:t>
      </w:r>
    </w:p>
    <w:p w14:paraId="26776C54" w14:textId="77777777" w:rsidR="00FC0BA1" w:rsidRPr="009209C7" w:rsidRDefault="00FC0BA1" w:rsidP="00293930">
      <w:pPr>
        <w:pStyle w:val="af0"/>
        <w:numPr>
          <w:ilvl w:val="0"/>
          <w:numId w:val="33"/>
        </w:numPr>
        <w:tabs>
          <w:tab w:val="left" w:pos="709"/>
          <w:tab w:val="left" w:pos="851"/>
          <w:tab w:val="left" w:pos="1134"/>
        </w:tabs>
        <w:spacing w:line="360" w:lineRule="auto"/>
        <w:ind w:left="0" w:firstLine="709"/>
        <w:jc w:val="both"/>
        <w:rPr>
          <w:b/>
          <w:bCs/>
          <w:iCs/>
          <w:sz w:val="28"/>
          <w:szCs w:val="28"/>
        </w:rPr>
      </w:pPr>
      <w:r w:rsidRPr="009209C7">
        <w:rPr>
          <w:sz w:val="28"/>
          <w:szCs w:val="28"/>
        </w:rPr>
        <w:t>Ущерб и негативные последствия нарушения обеспечения информационной безопасности.</w:t>
      </w:r>
    </w:p>
    <w:p w14:paraId="2C8C0FD4" w14:textId="77777777" w:rsidR="00FC0BA1" w:rsidRPr="009209C7" w:rsidRDefault="00FC0BA1" w:rsidP="00293930">
      <w:pPr>
        <w:pStyle w:val="af0"/>
        <w:numPr>
          <w:ilvl w:val="0"/>
          <w:numId w:val="33"/>
        </w:numPr>
        <w:tabs>
          <w:tab w:val="left" w:pos="709"/>
          <w:tab w:val="left" w:pos="851"/>
          <w:tab w:val="left" w:pos="1134"/>
        </w:tabs>
        <w:spacing w:line="360" w:lineRule="auto"/>
        <w:ind w:left="0" w:firstLine="709"/>
        <w:jc w:val="both"/>
        <w:rPr>
          <w:b/>
          <w:bCs/>
          <w:iCs/>
          <w:sz w:val="28"/>
          <w:szCs w:val="28"/>
        </w:rPr>
      </w:pPr>
      <w:r w:rsidRPr="009209C7">
        <w:rPr>
          <w:sz w:val="28"/>
          <w:szCs w:val="28"/>
        </w:rPr>
        <w:t xml:space="preserve">Оценка последствий нарушения ИБ. </w:t>
      </w:r>
    </w:p>
    <w:p w14:paraId="7B7B2D98" w14:textId="77777777" w:rsidR="00FC0BA1" w:rsidRPr="009209C7" w:rsidRDefault="00FC0BA1" w:rsidP="00293930">
      <w:pPr>
        <w:pStyle w:val="af0"/>
        <w:numPr>
          <w:ilvl w:val="0"/>
          <w:numId w:val="33"/>
        </w:numPr>
        <w:tabs>
          <w:tab w:val="left" w:pos="709"/>
          <w:tab w:val="left" w:pos="851"/>
          <w:tab w:val="left" w:pos="1134"/>
        </w:tabs>
        <w:spacing w:line="360" w:lineRule="auto"/>
        <w:ind w:left="0" w:firstLine="709"/>
        <w:jc w:val="both"/>
        <w:rPr>
          <w:b/>
          <w:bCs/>
          <w:iCs/>
          <w:sz w:val="28"/>
          <w:szCs w:val="28"/>
        </w:rPr>
      </w:pPr>
      <w:r w:rsidRPr="009209C7">
        <w:rPr>
          <w:sz w:val="28"/>
          <w:szCs w:val="28"/>
        </w:rPr>
        <w:t xml:space="preserve">Риски ИБ в организациях. </w:t>
      </w:r>
    </w:p>
    <w:p w14:paraId="02AECC35" w14:textId="77777777" w:rsidR="00FC0BA1" w:rsidRPr="009209C7" w:rsidRDefault="00FC0BA1" w:rsidP="00293930">
      <w:pPr>
        <w:pStyle w:val="af0"/>
        <w:numPr>
          <w:ilvl w:val="0"/>
          <w:numId w:val="33"/>
        </w:numPr>
        <w:tabs>
          <w:tab w:val="left" w:pos="709"/>
          <w:tab w:val="left" w:pos="851"/>
          <w:tab w:val="left" w:pos="1134"/>
        </w:tabs>
        <w:spacing w:line="360" w:lineRule="auto"/>
        <w:ind w:left="0" w:firstLine="709"/>
        <w:jc w:val="both"/>
        <w:rPr>
          <w:b/>
          <w:bCs/>
          <w:iCs/>
          <w:sz w:val="28"/>
          <w:szCs w:val="28"/>
        </w:rPr>
      </w:pPr>
      <w:r w:rsidRPr="009209C7">
        <w:rPr>
          <w:sz w:val="28"/>
          <w:szCs w:val="28"/>
        </w:rPr>
        <w:t>Международные стандарты управления обеспечением информационной безопасности.</w:t>
      </w:r>
    </w:p>
    <w:p w14:paraId="1BF81CF2" w14:textId="77777777" w:rsidR="00FC0BA1" w:rsidRPr="009209C7" w:rsidRDefault="00FC0BA1" w:rsidP="00293930">
      <w:pPr>
        <w:pStyle w:val="af0"/>
        <w:numPr>
          <w:ilvl w:val="0"/>
          <w:numId w:val="33"/>
        </w:numPr>
        <w:tabs>
          <w:tab w:val="left" w:pos="709"/>
          <w:tab w:val="left" w:pos="851"/>
          <w:tab w:val="left" w:pos="1134"/>
        </w:tabs>
        <w:spacing w:line="360" w:lineRule="auto"/>
        <w:ind w:left="0" w:firstLine="709"/>
        <w:jc w:val="both"/>
        <w:rPr>
          <w:b/>
          <w:bCs/>
          <w:iCs/>
          <w:sz w:val="28"/>
          <w:szCs w:val="28"/>
        </w:rPr>
      </w:pPr>
      <w:r w:rsidRPr="009209C7">
        <w:rPr>
          <w:sz w:val="28"/>
          <w:szCs w:val="28"/>
        </w:rPr>
        <w:t>Способы оценки информационной безопасности.</w:t>
      </w:r>
    </w:p>
    <w:p w14:paraId="13E2103E" w14:textId="77777777" w:rsidR="00FC0BA1" w:rsidRPr="009209C7" w:rsidRDefault="00FC0BA1" w:rsidP="00293930">
      <w:pPr>
        <w:pStyle w:val="af0"/>
        <w:numPr>
          <w:ilvl w:val="0"/>
          <w:numId w:val="33"/>
        </w:numPr>
        <w:tabs>
          <w:tab w:val="left" w:pos="709"/>
          <w:tab w:val="left" w:pos="851"/>
          <w:tab w:val="left" w:pos="1134"/>
        </w:tabs>
        <w:spacing w:line="360" w:lineRule="auto"/>
        <w:ind w:left="0" w:firstLine="709"/>
        <w:jc w:val="both"/>
        <w:rPr>
          <w:b/>
          <w:bCs/>
          <w:iCs/>
          <w:sz w:val="28"/>
          <w:szCs w:val="28"/>
        </w:rPr>
      </w:pPr>
      <w:r w:rsidRPr="009209C7">
        <w:rPr>
          <w:sz w:val="28"/>
          <w:szCs w:val="28"/>
        </w:rPr>
        <w:t xml:space="preserve"> Типовые модели оценки информационной безопасности на основе оценки процессов.</w:t>
      </w:r>
    </w:p>
    <w:p w14:paraId="1D17E141" w14:textId="77777777" w:rsidR="00FC0BA1" w:rsidRPr="009209C7" w:rsidRDefault="00FC0BA1" w:rsidP="00293930">
      <w:pPr>
        <w:pStyle w:val="af0"/>
        <w:numPr>
          <w:ilvl w:val="0"/>
          <w:numId w:val="33"/>
        </w:numPr>
        <w:tabs>
          <w:tab w:val="left" w:pos="709"/>
          <w:tab w:val="left" w:pos="851"/>
          <w:tab w:val="left" w:pos="1134"/>
        </w:tabs>
        <w:spacing w:line="360" w:lineRule="auto"/>
        <w:ind w:left="0" w:firstLine="709"/>
        <w:jc w:val="both"/>
        <w:rPr>
          <w:b/>
          <w:bCs/>
          <w:iCs/>
          <w:sz w:val="28"/>
          <w:szCs w:val="28"/>
        </w:rPr>
      </w:pPr>
      <w:r w:rsidRPr="009209C7">
        <w:rPr>
          <w:sz w:val="28"/>
          <w:szCs w:val="28"/>
        </w:rPr>
        <w:t xml:space="preserve">Оценка эффективности методов и средств защиты информации. </w:t>
      </w:r>
    </w:p>
    <w:p w14:paraId="122FD057" w14:textId="77777777" w:rsidR="00FC0BA1" w:rsidRPr="009209C7" w:rsidRDefault="00FC0BA1" w:rsidP="00293930">
      <w:pPr>
        <w:pStyle w:val="af0"/>
        <w:numPr>
          <w:ilvl w:val="0"/>
          <w:numId w:val="33"/>
        </w:numPr>
        <w:tabs>
          <w:tab w:val="left" w:pos="709"/>
          <w:tab w:val="left" w:pos="851"/>
          <w:tab w:val="left" w:pos="1134"/>
        </w:tabs>
        <w:spacing w:line="360" w:lineRule="auto"/>
        <w:ind w:left="0" w:firstLine="709"/>
        <w:jc w:val="both"/>
        <w:rPr>
          <w:b/>
          <w:bCs/>
          <w:iCs/>
          <w:sz w:val="28"/>
          <w:szCs w:val="28"/>
        </w:rPr>
      </w:pPr>
      <w:r w:rsidRPr="009209C7">
        <w:rPr>
          <w:sz w:val="28"/>
          <w:szCs w:val="28"/>
        </w:rPr>
        <w:t xml:space="preserve">Типовые угрозы ИБ от персонала и методы противодействия угрозам ИБ от персонала. </w:t>
      </w:r>
    </w:p>
    <w:p w14:paraId="4112FC9F" w14:textId="77777777" w:rsidR="00FC0BA1" w:rsidRPr="009209C7" w:rsidRDefault="00FC0BA1" w:rsidP="00293930">
      <w:pPr>
        <w:pStyle w:val="af0"/>
        <w:numPr>
          <w:ilvl w:val="0"/>
          <w:numId w:val="33"/>
        </w:numPr>
        <w:tabs>
          <w:tab w:val="left" w:pos="709"/>
          <w:tab w:val="left" w:pos="851"/>
          <w:tab w:val="left" w:pos="1134"/>
        </w:tabs>
        <w:spacing w:line="360" w:lineRule="auto"/>
        <w:ind w:left="0" w:firstLine="709"/>
        <w:jc w:val="both"/>
        <w:rPr>
          <w:b/>
          <w:bCs/>
          <w:iCs/>
          <w:sz w:val="28"/>
          <w:szCs w:val="28"/>
        </w:rPr>
      </w:pPr>
      <w:r w:rsidRPr="009209C7">
        <w:rPr>
          <w:sz w:val="28"/>
          <w:szCs w:val="28"/>
        </w:rPr>
        <w:t xml:space="preserve"> Модель злоумышленника-сотрудника. </w:t>
      </w:r>
    </w:p>
    <w:p w14:paraId="6F530ED8" w14:textId="77777777" w:rsidR="00FC0BA1" w:rsidRPr="009209C7" w:rsidRDefault="00FC0BA1" w:rsidP="00293930">
      <w:pPr>
        <w:pStyle w:val="af0"/>
        <w:numPr>
          <w:ilvl w:val="0"/>
          <w:numId w:val="33"/>
        </w:numPr>
        <w:tabs>
          <w:tab w:val="left" w:pos="709"/>
          <w:tab w:val="left" w:pos="851"/>
          <w:tab w:val="left" w:pos="1134"/>
        </w:tabs>
        <w:spacing w:line="360" w:lineRule="auto"/>
        <w:ind w:left="0" w:firstLine="709"/>
        <w:jc w:val="both"/>
        <w:rPr>
          <w:b/>
          <w:bCs/>
          <w:iCs/>
          <w:sz w:val="28"/>
          <w:szCs w:val="28"/>
        </w:rPr>
      </w:pPr>
      <w:r w:rsidRPr="009209C7">
        <w:rPr>
          <w:sz w:val="28"/>
          <w:szCs w:val="28"/>
        </w:rPr>
        <w:t xml:space="preserve"> Жизненный цикл ИТ-технологий. Формирование стоимости владения информационным активом. </w:t>
      </w:r>
    </w:p>
    <w:p w14:paraId="5267EEA6" w14:textId="77777777" w:rsidR="00FC0BA1" w:rsidRPr="009209C7" w:rsidRDefault="00FC0BA1" w:rsidP="00293930">
      <w:pPr>
        <w:pStyle w:val="af0"/>
        <w:numPr>
          <w:ilvl w:val="0"/>
          <w:numId w:val="33"/>
        </w:numPr>
        <w:tabs>
          <w:tab w:val="left" w:pos="709"/>
          <w:tab w:val="left" w:pos="851"/>
          <w:tab w:val="left" w:pos="1134"/>
        </w:tabs>
        <w:spacing w:line="360" w:lineRule="auto"/>
        <w:ind w:left="0" w:firstLine="709"/>
        <w:jc w:val="both"/>
        <w:rPr>
          <w:b/>
          <w:bCs/>
          <w:iCs/>
          <w:sz w:val="28"/>
          <w:szCs w:val="28"/>
        </w:rPr>
      </w:pPr>
      <w:r w:rsidRPr="009209C7">
        <w:rPr>
          <w:sz w:val="28"/>
          <w:szCs w:val="28"/>
        </w:rPr>
        <w:t xml:space="preserve"> Оценка уровней критичности информационного актива.</w:t>
      </w:r>
    </w:p>
    <w:p w14:paraId="517B8BB2" w14:textId="77777777" w:rsidR="00FC0BA1" w:rsidRPr="009209C7" w:rsidRDefault="00FC0BA1" w:rsidP="00293930">
      <w:pPr>
        <w:pStyle w:val="af0"/>
        <w:numPr>
          <w:ilvl w:val="0"/>
          <w:numId w:val="33"/>
        </w:numPr>
        <w:tabs>
          <w:tab w:val="left" w:pos="709"/>
          <w:tab w:val="left" w:pos="851"/>
          <w:tab w:val="left" w:pos="1134"/>
        </w:tabs>
        <w:spacing w:line="360" w:lineRule="auto"/>
        <w:ind w:left="0" w:firstLine="709"/>
        <w:jc w:val="both"/>
        <w:rPr>
          <w:b/>
          <w:bCs/>
          <w:iCs/>
          <w:sz w:val="28"/>
          <w:szCs w:val="28"/>
        </w:rPr>
      </w:pPr>
      <w:r w:rsidRPr="009209C7">
        <w:rPr>
          <w:sz w:val="28"/>
          <w:szCs w:val="28"/>
        </w:rPr>
        <w:t xml:space="preserve"> Структура информационного риска.</w:t>
      </w:r>
    </w:p>
    <w:p w14:paraId="1BD0CC81" w14:textId="6BC60941" w:rsidR="00FC0BA1" w:rsidRPr="009209C7" w:rsidRDefault="00FC0BA1" w:rsidP="00293930">
      <w:pPr>
        <w:pStyle w:val="af0"/>
        <w:numPr>
          <w:ilvl w:val="0"/>
          <w:numId w:val="33"/>
        </w:numPr>
        <w:tabs>
          <w:tab w:val="left" w:pos="709"/>
          <w:tab w:val="left" w:pos="851"/>
          <w:tab w:val="left" w:pos="1134"/>
        </w:tabs>
        <w:spacing w:line="360" w:lineRule="auto"/>
        <w:ind w:left="0" w:firstLine="709"/>
        <w:jc w:val="both"/>
        <w:rPr>
          <w:b/>
          <w:bCs/>
          <w:iCs/>
          <w:sz w:val="28"/>
          <w:szCs w:val="28"/>
        </w:rPr>
      </w:pPr>
      <w:r w:rsidRPr="009209C7">
        <w:rPr>
          <w:sz w:val="28"/>
          <w:szCs w:val="28"/>
        </w:rPr>
        <w:t xml:space="preserve"> Методика анализа риска информационной безопасности. </w:t>
      </w:r>
    </w:p>
    <w:p w14:paraId="2F20BDEF" w14:textId="77777777" w:rsidR="00FC0BA1" w:rsidRPr="009209C7" w:rsidRDefault="00FC0BA1" w:rsidP="00293930">
      <w:pPr>
        <w:pStyle w:val="af0"/>
        <w:numPr>
          <w:ilvl w:val="0"/>
          <w:numId w:val="33"/>
        </w:numPr>
        <w:tabs>
          <w:tab w:val="left" w:pos="709"/>
          <w:tab w:val="left" w:pos="851"/>
          <w:tab w:val="left" w:pos="1134"/>
        </w:tabs>
        <w:spacing w:line="360" w:lineRule="auto"/>
        <w:ind w:left="0" w:firstLine="709"/>
        <w:jc w:val="both"/>
        <w:rPr>
          <w:b/>
          <w:bCs/>
          <w:iCs/>
          <w:sz w:val="28"/>
          <w:szCs w:val="28"/>
        </w:rPr>
      </w:pPr>
      <w:r w:rsidRPr="009209C7">
        <w:rPr>
          <w:sz w:val="28"/>
          <w:szCs w:val="28"/>
        </w:rPr>
        <w:t xml:space="preserve"> Формирование политики безопасности организации. </w:t>
      </w:r>
    </w:p>
    <w:p w14:paraId="28F2AC40" w14:textId="77777777" w:rsidR="00FC0BA1" w:rsidRPr="009209C7" w:rsidRDefault="00FC0BA1" w:rsidP="00293930">
      <w:pPr>
        <w:pStyle w:val="af0"/>
        <w:numPr>
          <w:ilvl w:val="0"/>
          <w:numId w:val="33"/>
        </w:numPr>
        <w:tabs>
          <w:tab w:val="left" w:pos="709"/>
          <w:tab w:val="left" w:pos="851"/>
          <w:tab w:val="left" w:pos="1134"/>
        </w:tabs>
        <w:spacing w:line="360" w:lineRule="auto"/>
        <w:ind w:left="0" w:firstLine="709"/>
        <w:jc w:val="both"/>
        <w:rPr>
          <w:b/>
          <w:bCs/>
          <w:iCs/>
          <w:sz w:val="28"/>
          <w:szCs w:val="28"/>
        </w:rPr>
      </w:pPr>
      <w:r w:rsidRPr="009209C7">
        <w:rPr>
          <w:sz w:val="28"/>
          <w:szCs w:val="28"/>
        </w:rPr>
        <w:t xml:space="preserve"> Классификация информационных систем по уровням защищенности. </w:t>
      </w:r>
    </w:p>
    <w:p w14:paraId="4F3B6914" w14:textId="77777777" w:rsidR="00FC0BA1" w:rsidRPr="009209C7" w:rsidRDefault="00FC0BA1" w:rsidP="00293930">
      <w:pPr>
        <w:pStyle w:val="af0"/>
        <w:numPr>
          <w:ilvl w:val="0"/>
          <w:numId w:val="33"/>
        </w:numPr>
        <w:tabs>
          <w:tab w:val="left" w:pos="709"/>
          <w:tab w:val="left" w:pos="851"/>
          <w:tab w:val="left" w:pos="1134"/>
        </w:tabs>
        <w:spacing w:line="360" w:lineRule="auto"/>
        <w:ind w:left="0" w:firstLine="709"/>
        <w:jc w:val="both"/>
        <w:rPr>
          <w:b/>
          <w:bCs/>
          <w:iCs/>
          <w:sz w:val="28"/>
          <w:szCs w:val="28"/>
        </w:rPr>
      </w:pPr>
      <w:r w:rsidRPr="009209C7">
        <w:rPr>
          <w:sz w:val="28"/>
          <w:szCs w:val="28"/>
        </w:rPr>
        <w:t xml:space="preserve"> Законодательные акты Российской Федерации в области защиты информации и обеспечения информационной безопасности. </w:t>
      </w:r>
    </w:p>
    <w:p w14:paraId="0F23FA9F" w14:textId="77777777" w:rsidR="00FC0BA1" w:rsidRPr="009209C7" w:rsidRDefault="00FC0BA1" w:rsidP="00293930">
      <w:pPr>
        <w:pStyle w:val="af0"/>
        <w:numPr>
          <w:ilvl w:val="0"/>
          <w:numId w:val="33"/>
        </w:numPr>
        <w:tabs>
          <w:tab w:val="left" w:pos="709"/>
          <w:tab w:val="left" w:pos="851"/>
          <w:tab w:val="left" w:pos="1134"/>
        </w:tabs>
        <w:spacing w:line="360" w:lineRule="auto"/>
        <w:ind w:left="0" w:firstLine="709"/>
        <w:jc w:val="both"/>
        <w:rPr>
          <w:b/>
          <w:bCs/>
          <w:iCs/>
          <w:sz w:val="28"/>
          <w:szCs w:val="28"/>
        </w:rPr>
      </w:pPr>
      <w:r w:rsidRPr="009209C7">
        <w:rPr>
          <w:sz w:val="28"/>
          <w:szCs w:val="28"/>
        </w:rPr>
        <w:lastRenderedPageBreak/>
        <w:t xml:space="preserve"> Комплексная защита информационных систем. </w:t>
      </w:r>
    </w:p>
    <w:p w14:paraId="61BA52B0" w14:textId="725252F1" w:rsidR="00FC0BA1" w:rsidRPr="009209C7" w:rsidRDefault="00FC0BA1" w:rsidP="00293930">
      <w:pPr>
        <w:pStyle w:val="af0"/>
        <w:numPr>
          <w:ilvl w:val="0"/>
          <w:numId w:val="33"/>
        </w:numPr>
        <w:tabs>
          <w:tab w:val="left" w:pos="709"/>
          <w:tab w:val="left" w:pos="851"/>
          <w:tab w:val="left" w:pos="1134"/>
        </w:tabs>
        <w:spacing w:line="360" w:lineRule="auto"/>
        <w:ind w:left="0" w:firstLine="709"/>
        <w:jc w:val="both"/>
        <w:rPr>
          <w:b/>
          <w:bCs/>
          <w:iCs/>
          <w:sz w:val="28"/>
          <w:szCs w:val="28"/>
        </w:rPr>
      </w:pPr>
      <w:r w:rsidRPr="009209C7">
        <w:rPr>
          <w:sz w:val="28"/>
          <w:szCs w:val="28"/>
        </w:rPr>
        <w:t xml:space="preserve"> Организация защиты программного обеспечения от исследования.</w:t>
      </w:r>
      <w:r w:rsidRPr="009209C7">
        <w:rPr>
          <w:b/>
          <w:bCs/>
          <w:iCs/>
          <w:sz w:val="28"/>
          <w:szCs w:val="28"/>
        </w:rPr>
        <w:t xml:space="preserve"> </w:t>
      </w:r>
    </w:p>
    <w:p w14:paraId="690E046B" w14:textId="7C23F49F" w:rsidR="00F6142E" w:rsidRPr="00FC0BA1" w:rsidRDefault="00F6142E" w:rsidP="00FC0BA1">
      <w:pPr>
        <w:pStyle w:val="af0"/>
        <w:tabs>
          <w:tab w:val="left" w:pos="709"/>
          <w:tab w:val="left" w:pos="993"/>
          <w:tab w:val="left" w:pos="1134"/>
        </w:tabs>
        <w:spacing w:line="360" w:lineRule="auto"/>
        <w:ind w:left="1069"/>
        <w:jc w:val="both"/>
        <w:rPr>
          <w:b/>
          <w:bCs/>
          <w:iCs/>
          <w:sz w:val="28"/>
          <w:szCs w:val="28"/>
        </w:rPr>
      </w:pPr>
      <w:r w:rsidRPr="00FC0BA1">
        <w:rPr>
          <w:b/>
          <w:bCs/>
          <w:iCs/>
          <w:sz w:val="28"/>
          <w:szCs w:val="28"/>
        </w:rPr>
        <w:t xml:space="preserve">Примерные темы </w:t>
      </w:r>
      <w:r w:rsidR="00FC0BA1">
        <w:rPr>
          <w:b/>
          <w:bCs/>
          <w:iCs/>
          <w:sz w:val="28"/>
          <w:szCs w:val="28"/>
        </w:rPr>
        <w:t>индивидуальных заданий: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8493"/>
      </w:tblGrid>
      <w:tr w:rsidR="00146FCB" w:rsidRPr="009209C7" w14:paraId="35CE38C3" w14:textId="77777777" w:rsidTr="00293930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5FA0" w14:textId="58BC3A1C" w:rsidR="00146FCB" w:rsidRPr="009209C7" w:rsidRDefault="000E68E2" w:rsidP="00293930">
            <w:pPr>
              <w:ind w:left="-297" w:right="-97"/>
              <w:jc w:val="center"/>
              <w:rPr>
                <w:sz w:val="28"/>
                <w:szCs w:val="28"/>
              </w:rPr>
            </w:pPr>
            <w:r w:rsidRPr="009209C7">
              <w:rPr>
                <w:sz w:val="28"/>
                <w:szCs w:val="28"/>
              </w:rPr>
              <w:t>№</w:t>
            </w: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D6667" w14:textId="1E151535" w:rsidR="00146FCB" w:rsidRPr="009209C7" w:rsidRDefault="00146FCB" w:rsidP="009D35BA">
            <w:pPr>
              <w:rPr>
                <w:sz w:val="28"/>
                <w:szCs w:val="28"/>
              </w:rPr>
            </w:pPr>
            <w:r w:rsidRPr="009209C7">
              <w:rPr>
                <w:sz w:val="28"/>
                <w:szCs w:val="28"/>
              </w:rPr>
              <w:t xml:space="preserve">Примерные темы </w:t>
            </w:r>
            <w:r w:rsidR="00FC0BA1" w:rsidRPr="009209C7">
              <w:rPr>
                <w:sz w:val="28"/>
                <w:szCs w:val="28"/>
              </w:rPr>
              <w:t>индивидуальных заданий</w:t>
            </w:r>
          </w:p>
        </w:tc>
      </w:tr>
      <w:tr w:rsidR="00146FCB" w:rsidRPr="009209C7" w14:paraId="5C72FD5D" w14:textId="77777777" w:rsidTr="00293930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6549" w14:textId="77777777" w:rsidR="00146FCB" w:rsidRPr="009209C7" w:rsidRDefault="00146FCB" w:rsidP="00293930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297" w:right="-97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E7031" w14:textId="7A9B0D40" w:rsidR="00146FCB" w:rsidRPr="009209C7" w:rsidRDefault="00FC0BA1" w:rsidP="00FC0BA1">
            <w:pPr>
              <w:rPr>
                <w:sz w:val="28"/>
                <w:szCs w:val="28"/>
              </w:rPr>
            </w:pPr>
            <w:r w:rsidRPr="009209C7">
              <w:rPr>
                <w:bCs/>
                <w:sz w:val="28"/>
                <w:szCs w:val="28"/>
              </w:rPr>
              <w:t>Международные стандарты и лучшие практики оценки защищенности информационных систем.</w:t>
            </w:r>
          </w:p>
        </w:tc>
      </w:tr>
      <w:tr w:rsidR="00146FCB" w:rsidRPr="009209C7" w14:paraId="417218B8" w14:textId="77777777" w:rsidTr="00293930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B279" w14:textId="77777777" w:rsidR="00146FCB" w:rsidRPr="009209C7" w:rsidRDefault="00146FCB" w:rsidP="00293930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297" w:right="-97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67180" w14:textId="77777777" w:rsidR="00FC0BA1" w:rsidRPr="009209C7" w:rsidRDefault="00FC0BA1" w:rsidP="00FC0BA1">
            <w:pPr>
              <w:rPr>
                <w:bCs/>
                <w:sz w:val="28"/>
                <w:szCs w:val="28"/>
              </w:rPr>
            </w:pPr>
            <w:r w:rsidRPr="009209C7">
              <w:rPr>
                <w:bCs/>
                <w:sz w:val="28"/>
                <w:szCs w:val="28"/>
              </w:rPr>
              <w:t xml:space="preserve">Назначение, функции, виды обрабатываемых данных, среда </w:t>
            </w:r>
          </w:p>
          <w:p w14:paraId="2BC1B60F" w14:textId="3C8BCC9A" w:rsidR="00146FCB" w:rsidRPr="009209C7" w:rsidRDefault="00FC0BA1" w:rsidP="00FC0BA1">
            <w:pPr>
              <w:rPr>
                <w:sz w:val="28"/>
                <w:szCs w:val="28"/>
              </w:rPr>
            </w:pPr>
            <w:r w:rsidRPr="009209C7">
              <w:rPr>
                <w:bCs/>
                <w:sz w:val="28"/>
                <w:szCs w:val="28"/>
              </w:rPr>
              <w:t xml:space="preserve">функционирования автоматизированной системы обработки </w:t>
            </w:r>
            <w:proofErr w:type="spellStart"/>
            <w:r w:rsidRPr="009209C7">
              <w:rPr>
                <w:bCs/>
                <w:sz w:val="28"/>
                <w:szCs w:val="28"/>
              </w:rPr>
              <w:t>бэк</w:t>
            </w:r>
            <w:proofErr w:type="spellEnd"/>
            <w:r w:rsidRPr="009209C7">
              <w:rPr>
                <w:bCs/>
                <w:sz w:val="28"/>
                <w:szCs w:val="28"/>
              </w:rPr>
              <w:t>-офисных банковских операций. Угрозы и уязвимости систем.</w:t>
            </w:r>
          </w:p>
        </w:tc>
      </w:tr>
      <w:tr w:rsidR="00146FCB" w:rsidRPr="009209C7" w14:paraId="20F84D52" w14:textId="77777777" w:rsidTr="00293930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1852" w14:textId="77777777" w:rsidR="00146FCB" w:rsidRPr="009209C7" w:rsidRDefault="00146FCB" w:rsidP="00293930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297" w:right="-97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6BCDA" w14:textId="77777777" w:rsidR="00FC0BA1" w:rsidRPr="009209C7" w:rsidRDefault="00FC0BA1" w:rsidP="00FC0BA1">
            <w:pPr>
              <w:rPr>
                <w:bCs/>
                <w:sz w:val="28"/>
                <w:szCs w:val="28"/>
              </w:rPr>
            </w:pPr>
            <w:r w:rsidRPr="009209C7">
              <w:rPr>
                <w:bCs/>
                <w:sz w:val="28"/>
                <w:szCs w:val="28"/>
              </w:rPr>
              <w:t xml:space="preserve">Назначение, функции, виды обрабатываемых данных, среда </w:t>
            </w:r>
          </w:p>
          <w:p w14:paraId="71B7A75F" w14:textId="77777777" w:rsidR="00FC0BA1" w:rsidRPr="009209C7" w:rsidRDefault="00FC0BA1" w:rsidP="00FC0BA1">
            <w:pPr>
              <w:rPr>
                <w:bCs/>
                <w:sz w:val="28"/>
                <w:szCs w:val="28"/>
              </w:rPr>
            </w:pPr>
            <w:r w:rsidRPr="009209C7">
              <w:rPr>
                <w:bCs/>
                <w:sz w:val="28"/>
                <w:szCs w:val="28"/>
              </w:rPr>
              <w:t xml:space="preserve">функционирования автоматизированной системы обработки систем </w:t>
            </w:r>
          </w:p>
          <w:p w14:paraId="7D50D495" w14:textId="2D9CDFDA" w:rsidR="00146FCB" w:rsidRPr="009209C7" w:rsidRDefault="00FC0BA1" w:rsidP="00FC0BA1">
            <w:pPr>
              <w:rPr>
                <w:sz w:val="28"/>
                <w:szCs w:val="28"/>
              </w:rPr>
            </w:pPr>
            <w:r w:rsidRPr="009209C7">
              <w:rPr>
                <w:bCs/>
                <w:sz w:val="28"/>
                <w:szCs w:val="28"/>
              </w:rPr>
              <w:t>бухгалтерского учета предприятия. Угрозы и уязвимости систем.</w:t>
            </w:r>
          </w:p>
        </w:tc>
      </w:tr>
      <w:tr w:rsidR="00146FCB" w:rsidRPr="009209C7" w14:paraId="65464F9A" w14:textId="77777777" w:rsidTr="00293930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F98F" w14:textId="77777777" w:rsidR="00146FCB" w:rsidRPr="009209C7" w:rsidRDefault="00146FCB" w:rsidP="00293930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297" w:right="-97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A6C94" w14:textId="77777777" w:rsidR="00FC0BA1" w:rsidRPr="009209C7" w:rsidRDefault="00FC0BA1" w:rsidP="00FC0BA1">
            <w:pPr>
              <w:rPr>
                <w:bCs/>
                <w:sz w:val="28"/>
                <w:szCs w:val="28"/>
              </w:rPr>
            </w:pPr>
            <w:r w:rsidRPr="009209C7">
              <w:rPr>
                <w:bCs/>
                <w:sz w:val="28"/>
                <w:szCs w:val="28"/>
              </w:rPr>
              <w:t xml:space="preserve">Назначение, функции, виды обрабатываемых данных, среда </w:t>
            </w:r>
          </w:p>
          <w:p w14:paraId="3CD453A4" w14:textId="77777777" w:rsidR="00FC0BA1" w:rsidRPr="009209C7" w:rsidRDefault="00FC0BA1" w:rsidP="00FC0BA1">
            <w:pPr>
              <w:rPr>
                <w:bCs/>
                <w:sz w:val="28"/>
                <w:szCs w:val="28"/>
              </w:rPr>
            </w:pPr>
            <w:r w:rsidRPr="009209C7">
              <w:rPr>
                <w:bCs/>
                <w:sz w:val="28"/>
                <w:szCs w:val="28"/>
              </w:rPr>
              <w:t xml:space="preserve">функционирования автоматизированной системы обработки систем </w:t>
            </w:r>
          </w:p>
          <w:p w14:paraId="5004DAAF" w14:textId="28D87994" w:rsidR="00146FCB" w:rsidRPr="009209C7" w:rsidRDefault="00FC0BA1" w:rsidP="00FC0BA1">
            <w:pPr>
              <w:rPr>
                <w:sz w:val="28"/>
                <w:szCs w:val="28"/>
              </w:rPr>
            </w:pPr>
            <w:r w:rsidRPr="009209C7">
              <w:rPr>
                <w:bCs/>
                <w:sz w:val="28"/>
                <w:szCs w:val="28"/>
              </w:rPr>
              <w:t>удаленного доступа к счетам физических лиц. Угрозы и уязвимости систем.</w:t>
            </w:r>
          </w:p>
        </w:tc>
      </w:tr>
      <w:tr w:rsidR="00146FCB" w:rsidRPr="009209C7" w14:paraId="25B00240" w14:textId="77777777" w:rsidTr="00293930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B397" w14:textId="77777777" w:rsidR="00146FCB" w:rsidRPr="009209C7" w:rsidRDefault="00146FCB" w:rsidP="00293930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297" w:right="-97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E995" w14:textId="77777777" w:rsidR="00FC0BA1" w:rsidRPr="009209C7" w:rsidRDefault="00FC0BA1" w:rsidP="00FC0BA1">
            <w:pPr>
              <w:rPr>
                <w:bCs/>
                <w:sz w:val="28"/>
                <w:szCs w:val="28"/>
              </w:rPr>
            </w:pPr>
            <w:r w:rsidRPr="009209C7">
              <w:rPr>
                <w:bCs/>
                <w:sz w:val="28"/>
                <w:szCs w:val="28"/>
              </w:rPr>
              <w:t xml:space="preserve">Организация информационной безопасности автоматизированных </w:t>
            </w:r>
          </w:p>
          <w:p w14:paraId="2CBE903B" w14:textId="36FD2746" w:rsidR="00146FCB" w:rsidRPr="009209C7" w:rsidRDefault="00FC0BA1" w:rsidP="00FC0BA1">
            <w:pPr>
              <w:rPr>
                <w:sz w:val="28"/>
                <w:szCs w:val="28"/>
              </w:rPr>
            </w:pPr>
            <w:r w:rsidRPr="009209C7">
              <w:rPr>
                <w:bCs/>
                <w:sz w:val="28"/>
                <w:szCs w:val="28"/>
              </w:rPr>
              <w:t>систем управления предприятием.</w:t>
            </w:r>
          </w:p>
        </w:tc>
      </w:tr>
      <w:tr w:rsidR="00146FCB" w:rsidRPr="009209C7" w14:paraId="132E04C2" w14:textId="77777777" w:rsidTr="00293930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0A6B" w14:textId="77777777" w:rsidR="00146FCB" w:rsidRPr="009209C7" w:rsidRDefault="00146FCB" w:rsidP="00293930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297" w:right="-97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D3E48" w14:textId="77777777" w:rsidR="00FC0BA1" w:rsidRPr="009209C7" w:rsidRDefault="00FC0BA1" w:rsidP="00FC0BA1">
            <w:pPr>
              <w:rPr>
                <w:bCs/>
                <w:sz w:val="28"/>
                <w:szCs w:val="28"/>
              </w:rPr>
            </w:pPr>
            <w:r w:rsidRPr="009209C7">
              <w:rPr>
                <w:bCs/>
                <w:sz w:val="28"/>
                <w:szCs w:val="28"/>
              </w:rPr>
              <w:t xml:space="preserve">Организация информационной безопасности автоматизированных </w:t>
            </w:r>
          </w:p>
          <w:p w14:paraId="48C39B6A" w14:textId="1F1B279A" w:rsidR="00146FCB" w:rsidRPr="009209C7" w:rsidRDefault="00FC0BA1" w:rsidP="00FC0BA1">
            <w:pPr>
              <w:rPr>
                <w:sz w:val="28"/>
                <w:szCs w:val="28"/>
              </w:rPr>
            </w:pPr>
            <w:r w:rsidRPr="009209C7">
              <w:rPr>
                <w:bCs/>
                <w:sz w:val="28"/>
                <w:szCs w:val="28"/>
              </w:rPr>
              <w:t>систем складского учета.</w:t>
            </w:r>
          </w:p>
        </w:tc>
      </w:tr>
      <w:tr w:rsidR="00146FCB" w:rsidRPr="009209C7" w14:paraId="13106A7F" w14:textId="77777777" w:rsidTr="00293930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3262" w14:textId="77777777" w:rsidR="00146FCB" w:rsidRPr="009209C7" w:rsidRDefault="00146FCB" w:rsidP="00293930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297" w:right="-97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9F0E4" w14:textId="77777777" w:rsidR="00FC0BA1" w:rsidRPr="009209C7" w:rsidRDefault="00FC0BA1" w:rsidP="00FC0BA1">
            <w:pPr>
              <w:rPr>
                <w:bCs/>
                <w:sz w:val="28"/>
                <w:szCs w:val="28"/>
              </w:rPr>
            </w:pPr>
            <w:r w:rsidRPr="009209C7">
              <w:rPr>
                <w:bCs/>
                <w:sz w:val="28"/>
                <w:szCs w:val="28"/>
              </w:rPr>
              <w:t xml:space="preserve">Организация информационной безопасности систем ведения кадрового </w:t>
            </w:r>
          </w:p>
          <w:p w14:paraId="2F8EC460" w14:textId="55DB62BF" w:rsidR="00146FCB" w:rsidRPr="009209C7" w:rsidRDefault="00FC0BA1" w:rsidP="00FC0BA1">
            <w:pPr>
              <w:rPr>
                <w:sz w:val="28"/>
                <w:szCs w:val="28"/>
              </w:rPr>
            </w:pPr>
            <w:r w:rsidRPr="009209C7">
              <w:rPr>
                <w:bCs/>
                <w:sz w:val="28"/>
                <w:szCs w:val="28"/>
              </w:rPr>
              <w:t>учета.</w:t>
            </w:r>
          </w:p>
        </w:tc>
      </w:tr>
    </w:tbl>
    <w:p w14:paraId="41B389EA" w14:textId="77777777" w:rsidR="00E837A0" w:rsidRDefault="00E837A0" w:rsidP="00FC0BA1">
      <w:pPr>
        <w:pStyle w:val="af0"/>
        <w:tabs>
          <w:tab w:val="left" w:pos="709"/>
          <w:tab w:val="left" w:pos="993"/>
          <w:tab w:val="left" w:pos="1134"/>
        </w:tabs>
        <w:spacing w:line="360" w:lineRule="auto"/>
        <w:ind w:left="1069"/>
        <w:jc w:val="both"/>
        <w:rPr>
          <w:b/>
          <w:bCs/>
          <w:iCs/>
          <w:sz w:val="28"/>
          <w:szCs w:val="28"/>
        </w:rPr>
      </w:pPr>
    </w:p>
    <w:p w14:paraId="229648A3" w14:textId="247543B7" w:rsidR="00FC0BA1" w:rsidRPr="00FC0BA1" w:rsidRDefault="00FC0BA1" w:rsidP="00E837A0">
      <w:pPr>
        <w:pStyle w:val="af0"/>
        <w:tabs>
          <w:tab w:val="left" w:pos="709"/>
          <w:tab w:val="left" w:pos="993"/>
          <w:tab w:val="left" w:pos="1134"/>
        </w:tabs>
        <w:spacing w:after="0" w:line="360" w:lineRule="auto"/>
        <w:ind w:left="1069"/>
        <w:jc w:val="both"/>
        <w:rPr>
          <w:b/>
          <w:bCs/>
          <w:iCs/>
          <w:sz w:val="28"/>
          <w:szCs w:val="28"/>
        </w:rPr>
      </w:pPr>
      <w:r w:rsidRPr="00FC0BA1">
        <w:rPr>
          <w:b/>
          <w:bCs/>
          <w:iCs/>
          <w:sz w:val="28"/>
          <w:szCs w:val="28"/>
        </w:rPr>
        <w:t>Примерная тематика для дискуссий: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8352"/>
      </w:tblGrid>
      <w:tr w:rsidR="00FC0BA1" w:rsidRPr="009209C7" w14:paraId="46B0A02D" w14:textId="77777777" w:rsidTr="003A5976">
        <w:trPr>
          <w:tblHeader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3386" w14:textId="77777777" w:rsidR="00FC0BA1" w:rsidRPr="009209C7" w:rsidRDefault="00FC0BA1" w:rsidP="004438F2">
            <w:pPr>
              <w:ind w:left="-110" w:right="-97"/>
              <w:jc w:val="center"/>
              <w:rPr>
                <w:sz w:val="28"/>
                <w:szCs w:val="28"/>
              </w:rPr>
            </w:pPr>
            <w:r w:rsidRPr="009209C7">
              <w:rPr>
                <w:sz w:val="28"/>
                <w:szCs w:val="28"/>
              </w:rPr>
              <w:t>№</w:t>
            </w: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73E60" w14:textId="77777777" w:rsidR="00FC0BA1" w:rsidRPr="009209C7" w:rsidRDefault="00FC0BA1" w:rsidP="004438F2">
            <w:pPr>
              <w:rPr>
                <w:sz w:val="28"/>
                <w:szCs w:val="28"/>
              </w:rPr>
            </w:pPr>
            <w:r w:rsidRPr="009209C7">
              <w:rPr>
                <w:sz w:val="28"/>
                <w:szCs w:val="28"/>
              </w:rPr>
              <w:t>Примерные темы индивидуальных заданий</w:t>
            </w:r>
          </w:p>
        </w:tc>
      </w:tr>
      <w:tr w:rsidR="00FC0BA1" w:rsidRPr="009209C7" w14:paraId="2E999023" w14:textId="77777777" w:rsidTr="007A0CEA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AAC7" w14:textId="77777777" w:rsidR="00FC0BA1" w:rsidRPr="009209C7" w:rsidRDefault="00FC0BA1" w:rsidP="007A0CEA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164" w:right="26" w:hanging="284"/>
              <w:jc w:val="right"/>
              <w:rPr>
                <w:sz w:val="28"/>
                <w:szCs w:val="28"/>
              </w:rPr>
            </w:pP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3451F" w14:textId="77777777" w:rsidR="007A0CEA" w:rsidRPr="009209C7" w:rsidRDefault="007A0CEA" w:rsidP="007A0CEA">
            <w:pPr>
              <w:rPr>
                <w:bCs/>
                <w:sz w:val="28"/>
                <w:szCs w:val="28"/>
              </w:rPr>
            </w:pPr>
            <w:r w:rsidRPr="009209C7">
              <w:rPr>
                <w:bCs/>
                <w:sz w:val="28"/>
                <w:szCs w:val="28"/>
              </w:rPr>
              <w:t xml:space="preserve">Стандартизация в области оценки защищенности ИТ и деятельности </w:t>
            </w:r>
          </w:p>
          <w:p w14:paraId="1E8D5243" w14:textId="731FC0C3" w:rsidR="00FC0BA1" w:rsidRPr="009209C7" w:rsidRDefault="007A0CEA" w:rsidP="007A0CEA">
            <w:pPr>
              <w:rPr>
                <w:bCs/>
                <w:sz w:val="28"/>
                <w:szCs w:val="28"/>
              </w:rPr>
            </w:pPr>
            <w:r w:rsidRPr="009209C7">
              <w:rPr>
                <w:bCs/>
                <w:sz w:val="28"/>
                <w:szCs w:val="28"/>
              </w:rPr>
              <w:t>по управлению ИБ – история разработки нормативной базы и сравнение международных стандартов и лучших практик в данной области.</w:t>
            </w:r>
          </w:p>
        </w:tc>
      </w:tr>
      <w:tr w:rsidR="00FC0BA1" w:rsidRPr="009209C7" w14:paraId="05EF507B" w14:textId="77777777" w:rsidTr="007A0CEA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4BBE" w14:textId="77777777" w:rsidR="00FC0BA1" w:rsidRPr="009209C7" w:rsidRDefault="00FC0BA1" w:rsidP="007A0CEA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945E0" w14:textId="77777777" w:rsidR="007A0CEA" w:rsidRPr="009209C7" w:rsidRDefault="007A0CEA" w:rsidP="007A0CEA">
            <w:pPr>
              <w:rPr>
                <w:bCs/>
                <w:sz w:val="28"/>
                <w:szCs w:val="28"/>
              </w:rPr>
            </w:pPr>
            <w:r w:rsidRPr="009209C7">
              <w:rPr>
                <w:bCs/>
                <w:sz w:val="28"/>
                <w:szCs w:val="28"/>
              </w:rPr>
              <w:t xml:space="preserve">Детальная разработка процессов проверки защищенности </w:t>
            </w:r>
          </w:p>
          <w:p w14:paraId="7BDA6F5E" w14:textId="50DA9504" w:rsidR="00FC0BA1" w:rsidRPr="009209C7" w:rsidRDefault="007A0CEA" w:rsidP="007A0CEA">
            <w:pPr>
              <w:rPr>
                <w:bCs/>
                <w:sz w:val="28"/>
                <w:szCs w:val="28"/>
              </w:rPr>
            </w:pPr>
            <w:r w:rsidRPr="009209C7">
              <w:rPr>
                <w:bCs/>
                <w:sz w:val="28"/>
                <w:szCs w:val="28"/>
              </w:rPr>
              <w:t>экономических систем.</w:t>
            </w:r>
          </w:p>
        </w:tc>
      </w:tr>
      <w:tr w:rsidR="00FC0BA1" w:rsidRPr="009209C7" w14:paraId="30CE16AC" w14:textId="77777777" w:rsidTr="007A0CEA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354E" w14:textId="77777777" w:rsidR="00FC0BA1" w:rsidRPr="009209C7" w:rsidRDefault="00FC0BA1" w:rsidP="007A0CEA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966EA" w14:textId="63423CAA" w:rsidR="00FC0BA1" w:rsidRPr="009209C7" w:rsidRDefault="007A0CEA" w:rsidP="004438F2">
            <w:pPr>
              <w:rPr>
                <w:bCs/>
                <w:sz w:val="28"/>
                <w:szCs w:val="28"/>
              </w:rPr>
            </w:pPr>
            <w:r w:rsidRPr="009209C7">
              <w:rPr>
                <w:bCs/>
                <w:sz w:val="28"/>
                <w:szCs w:val="28"/>
              </w:rPr>
              <w:t>Организация конкурентной разведки по добыванию сведений в экономических системах.</w:t>
            </w:r>
          </w:p>
        </w:tc>
      </w:tr>
      <w:tr w:rsidR="00FC0BA1" w:rsidRPr="009209C7" w14:paraId="69B3D0B9" w14:textId="77777777" w:rsidTr="007A0CEA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9208" w14:textId="77777777" w:rsidR="00FC0BA1" w:rsidRPr="009209C7" w:rsidRDefault="00FC0BA1" w:rsidP="007A0CEA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489B5" w14:textId="1C8EA533" w:rsidR="00FC0BA1" w:rsidRPr="009209C7" w:rsidRDefault="007A0CEA" w:rsidP="004438F2">
            <w:pPr>
              <w:rPr>
                <w:bCs/>
                <w:sz w:val="28"/>
                <w:szCs w:val="28"/>
              </w:rPr>
            </w:pPr>
            <w:r w:rsidRPr="009209C7">
              <w:rPr>
                <w:bCs/>
                <w:sz w:val="28"/>
                <w:szCs w:val="28"/>
              </w:rPr>
              <w:t>Разработка показателей эффективности и результативности процессов обеспечения информационной безопасности экономических систем.</w:t>
            </w:r>
          </w:p>
        </w:tc>
      </w:tr>
      <w:tr w:rsidR="00FC0BA1" w:rsidRPr="009209C7" w14:paraId="6419F85D" w14:textId="77777777" w:rsidTr="007A0CEA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3FAB" w14:textId="77777777" w:rsidR="00FC0BA1" w:rsidRPr="009209C7" w:rsidRDefault="00FC0BA1" w:rsidP="007A0CEA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8EF88" w14:textId="64519CBB" w:rsidR="00FC0BA1" w:rsidRPr="009209C7" w:rsidRDefault="007A0CEA" w:rsidP="004438F2">
            <w:pPr>
              <w:rPr>
                <w:bCs/>
                <w:sz w:val="28"/>
                <w:szCs w:val="28"/>
              </w:rPr>
            </w:pPr>
            <w:r w:rsidRPr="009209C7">
              <w:rPr>
                <w:bCs/>
                <w:sz w:val="28"/>
                <w:szCs w:val="28"/>
              </w:rPr>
              <w:t>Описание функционала различных инструментальных систем проверки и оценки защищенности информационных систем и деятельности по управлению информационной безопасности экономических систем.</w:t>
            </w:r>
          </w:p>
        </w:tc>
      </w:tr>
      <w:tr w:rsidR="00FC0BA1" w:rsidRPr="009209C7" w14:paraId="153FA163" w14:textId="77777777" w:rsidTr="007A0CEA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FE52" w14:textId="77777777" w:rsidR="00FC0BA1" w:rsidRPr="009209C7" w:rsidRDefault="00FC0BA1" w:rsidP="007A0CEA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3FA0" w14:textId="75B7F898" w:rsidR="00FC0BA1" w:rsidRPr="009209C7" w:rsidRDefault="007A0CEA" w:rsidP="004438F2">
            <w:pPr>
              <w:rPr>
                <w:bCs/>
                <w:sz w:val="28"/>
                <w:szCs w:val="28"/>
              </w:rPr>
            </w:pPr>
            <w:r w:rsidRPr="009209C7">
              <w:rPr>
                <w:bCs/>
                <w:sz w:val="28"/>
                <w:szCs w:val="28"/>
              </w:rPr>
              <w:t>Политика информационной безопасности систем электронной коммерции.</w:t>
            </w:r>
          </w:p>
        </w:tc>
      </w:tr>
      <w:tr w:rsidR="00FC0BA1" w:rsidRPr="009209C7" w14:paraId="2963C515" w14:textId="77777777" w:rsidTr="007A0CEA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18A6" w14:textId="77777777" w:rsidR="00FC0BA1" w:rsidRPr="009209C7" w:rsidRDefault="00FC0BA1" w:rsidP="007A0CEA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78C07" w14:textId="0C71D1AA" w:rsidR="00FC0BA1" w:rsidRPr="009209C7" w:rsidRDefault="007A0CEA" w:rsidP="004438F2">
            <w:pPr>
              <w:rPr>
                <w:bCs/>
                <w:sz w:val="28"/>
                <w:szCs w:val="28"/>
              </w:rPr>
            </w:pPr>
            <w:r w:rsidRPr="009209C7">
              <w:rPr>
                <w:bCs/>
                <w:sz w:val="28"/>
                <w:szCs w:val="28"/>
              </w:rPr>
              <w:t>Политика информационной безопасности систем дистанционного банковского обслуживания.</w:t>
            </w:r>
          </w:p>
        </w:tc>
      </w:tr>
      <w:tr w:rsidR="007A0CEA" w:rsidRPr="009209C7" w14:paraId="5E33EA98" w14:textId="77777777" w:rsidTr="007A0CEA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274F" w14:textId="77777777" w:rsidR="007A0CEA" w:rsidRPr="009209C7" w:rsidRDefault="007A0CEA" w:rsidP="007A0CEA">
            <w:pPr>
              <w:pStyle w:val="af0"/>
              <w:numPr>
                <w:ilvl w:val="0"/>
                <w:numId w:val="34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F084" w14:textId="7DDC1E10" w:rsidR="007A0CEA" w:rsidRPr="009209C7" w:rsidRDefault="007A0CEA" w:rsidP="004438F2">
            <w:pPr>
              <w:rPr>
                <w:bCs/>
                <w:sz w:val="28"/>
                <w:szCs w:val="28"/>
              </w:rPr>
            </w:pPr>
            <w:r w:rsidRPr="009209C7">
              <w:rPr>
                <w:bCs/>
                <w:sz w:val="28"/>
                <w:szCs w:val="28"/>
              </w:rPr>
              <w:t>Политика информационной безопасности систем управления счетами физических лиц.</w:t>
            </w:r>
          </w:p>
        </w:tc>
      </w:tr>
    </w:tbl>
    <w:p w14:paraId="3FA6A347" w14:textId="77777777" w:rsidR="003A5976" w:rsidRDefault="003A5976" w:rsidP="008F056E">
      <w:pPr>
        <w:widowControl w:val="0"/>
        <w:autoSpaceDE w:val="0"/>
        <w:autoSpaceDN w:val="0"/>
        <w:adjustRightInd w:val="0"/>
        <w:spacing w:line="360" w:lineRule="auto"/>
        <w:ind w:left="250" w:firstLine="709"/>
        <w:jc w:val="both"/>
        <w:rPr>
          <w:sz w:val="28"/>
          <w:szCs w:val="28"/>
        </w:rPr>
      </w:pPr>
    </w:p>
    <w:p w14:paraId="09D2BE41" w14:textId="623CDFD8" w:rsidR="00CB53E1" w:rsidRDefault="00CB53E1" w:rsidP="00325DDA">
      <w:pPr>
        <w:spacing w:line="360" w:lineRule="auto"/>
        <w:ind w:left="250" w:firstLine="709"/>
        <w:jc w:val="both"/>
        <w:rPr>
          <w:sz w:val="28"/>
          <w:szCs w:val="28"/>
        </w:rPr>
      </w:pPr>
      <w:r w:rsidRPr="00CB53E1">
        <w:rPr>
          <w:color w:val="00000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безопасности.</w:t>
      </w:r>
    </w:p>
    <w:p w14:paraId="0E00BF02" w14:textId="436162EE" w:rsidR="004A638A" w:rsidRPr="00CB2E37" w:rsidRDefault="00B621C4" w:rsidP="00CD2C11">
      <w:pPr>
        <w:pStyle w:val="1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30" w:name="_Toc22895241"/>
      <w:bookmarkStart w:id="31" w:name="_Toc149751528"/>
      <w:r w:rsidRPr="00CB2E37">
        <w:rPr>
          <w:rFonts w:ascii="Times New Roman" w:hAnsi="Times New Roman"/>
          <w:sz w:val="28"/>
          <w:szCs w:val="28"/>
        </w:rPr>
        <w:t>Фонд оценочных средств для проведения промежуточной аттестации</w:t>
      </w:r>
      <w:r w:rsidR="0088338C" w:rsidRPr="00CB2E37">
        <w:rPr>
          <w:rFonts w:ascii="Times New Roman" w:hAnsi="Times New Roman"/>
          <w:sz w:val="28"/>
          <w:szCs w:val="28"/>
        </w:rPr>
        <w:t xml:space="preserve"> обучающихся по дисциплине</w:t>
      </w:r>
      <w:bookmarkEnd w:id="30"/>
      <w:bookmarkEnd w:id="31"/>
    </w:p>
    <w:p w14:paraId="0F1B96B8" w14:textId="56B2DAAD" w:rsidR="009209C7" w:rsidRPr="009209C7" w:rsidRDefault="009209C7" w:rsidP="009209C7">
      <w:pPr>
        <w:spacing w:before="240" w:line="360" w:lineRule="auto"/>
        <w:ind w:firstLine="709"/>
        <w:jc w:val="both"/>
        <w:rPr>
          <w:sz w:val="28"/>
          <w:szCs w:val="28"/>
        </w:rPr>
      </w:pPr>
      <w:r w:rsidRPr="009209C7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9209C7">
        <w:rPr>
          <w:b/>
          <w:sz w:val="28"/>
          <w:szCs w:val="28"/>
        </w:rPr>
        <w:t xml:space="preserve"> </w:t>
      </w:r>
      <w:r w:rsidRPr="009209C7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</w:t>
      </w:r>
      <w:r>
        <w:rPr>
          <w:sz w:val="28"/>
          <w:szCs w:val="28"/>
        </w:rPr>
        <w:t>.</w:t>
      </w:r>
    </w:p>
    <w:p w14:paraId="13379AC0" w14:textId="77777777" w:rsidR="009209C7" w:rsidRDefault="009209C7" w:rsidP="00A37700">
      <w:pPr>
        <w:ind w:right="-286"/>
        <w:jc w:val="right"/>
      </w:pPr>
    </w:p>
    <w:p w14:paraId="290C320A" w14:textId="77777777" w:rsidR="009209C7" w:rsidRDefault="009209C7" w:rsidP="00A37700">
      <w:pPr>
        <w:ind w:right="-286"/>
        <w:jc w:val="right"/>
      </w:pPr>
    </w:p>
    <w:p w14:paraId="174B2A30" w14:textId="77777777" w:rsidR="009209C7" w:rsidRDefault="009209C7" w:rsidP="00A37700">
      <w:pPr>
        <w:ind w:right="-286"/>
        <w:jc w:val="right"/>
      </w:pPr>
    </w:p>
    <w:p w14:paraId="046CE37E" w14:textId="77777777" w:rsidR="009209C7" w:rsidRDefault="009209C7" w:rsidP="00A37700">
      <w:pPr>
        <w:ind w:right="-286"/>
        <w:jc w:val="right"/>
      </w:pPr>
    </w:p>
    <w:p w14:paraId="5FF0C2DA" w14:textId="77777777" w:rsidR="009209C7" w:rsidRDefault="009209C7" w:rsidP="00A37700">
      <w:pPr>
        <w:ind w:right="-286"/>
        <w:jc w:val="right"/>
      </w:pPr>
    </w:p>
    <w:p w14:paraId="0F247C19" w14:textId="77777777" w:rsidR="009209C7" w:rsidRDefault="009209C7" w:rsidP="00A37700">
      <w:pPr>
        <w:ind w:right="-286"/>
        <w:jc w:val="right"/>
      </w:pPr>
    </w:p>
    <w:p w14:paraId="392A7AC2" w14:textId="77777777" w:rsidR="009209C7" w:rsidRDefault="009209C7" w:rsidP="00A37700">
      <w:pPr>
        <w:ind w:right="-286"/>
        <w:jc w:val="right"/>
      </w:pPr>
    </w:p>
    <w:p w14:paraId="7693BD6C" w14:textId="77777777" w:rsidR="009209C7" w:rsidRDefault="009209C7" w:rsidP="00A37700">
      <w:pPr>
        <w:ind w:right="-286"/>
        <w:jc w:val="right"/>
      </w:pPr>
    </w:p>
    <w:p w14:paraId="78C7179B" w14:textId="77777777" w:rsidR="009209C7" w:rsidRDefault="009209C7" w:rsidP="00A37700">
      <w:pPr>
        <w:ind w:right="-286"/>
        <w:jc w:val="right"/>
      </w:pPr>
    </w:p>
    <w:p w14:paraId="4E20D7B8" w14:textId="77777777" w:rsidR="009209C7" w:rsidRDefault="009209C7" w:rsidP="00A37700">
      <w:pPr>
        <w:ind w:right="-286"/>
        <w:jc w:val="right"/>
      </w:pPr>
    </w:p>
    <w:p w14:paraId="7687CB95" w14:textId="77777777" w:rsidR="009209C7" w:rsidRDefault="009209C7" w:rsidP="00A37700">
      <w:pPr>
        <w:ind w:right="-286"/>
        <w:jc w:val="right"/>
      </w:pPr>
    </w:p>
    <w:p w14:paraId="7A3DE88F" w14:textId="77777777" w:rsidR="009209C7" w:rsidRDefault="009209C7" w:rsidP="00A37700">
      <w:pPr>
        <w:ind w:right="-286"/>
        <w:jc w:val="right"/>
      </w:pPr>
    </w:p>
    <w:p w14:paraId="5886F69A" w14:textId="77777777" w:rsidR="009209C7" w:rsidRDefault="009209C7" w:rsidP="00A37700">
      <w:pPr>
        <w:ind w:right="-286"/>
        <w:jc w:val="right"/>
      </w:pPr>
    </w:p>
    <w:p w14:paraId="7ECCAF3A" w14:textId="77777777" w:rsidR="009209C7" w:rsidRDefault="009209C7" w:rsidP="00A37700">
      <w:pPr>
        <w:ind w:right="-286"/>
        <w:jc w:val="right"/>
      </w:pPr>
    </w:p>
    <w:p w14:paraId="674C616B" w14:textId="77777777" w:rsidR="009209C7" w:rsidRDefault="009209C7" w:rsidP="00A37700">
      <w:pPr>
        <w:ind w:right="-286"/>
        <w:jc w:val="right"/>
      </w:pPr>
    </w:p>
    <w:p w14:paraId="1F2E539B" w14:textId="77777777" w:rsidR="009209C7" w:rsidRDefault="009209C7" w:rsidP="00A37700">
      <w:pPr>
        <w:ind w:right="-286"/>
        <w:jc w:val="right"/>
      </w:pPr>
    </w:p>
    <w:p w14:paraId="6A95D776" w14:textId="77777777" w:rsidR="009209C7" w:rsidRDefault="009209C7" w:rsidP="00A37700">
      <w:pPr>
        <w:ind w:right="-286"/>
        <w:jc w:val="right"/>
      </w:pPr>
    </w:p>
    <w:p w14:paraId="39E6795A" w14:textId="77777777" w:rsidR="009209C7" w:rsidRDefault="009209C7" w:rsidP="00A37700">
      <w:pPr>
        <w:ind w:right="-286"/>
        <w:jc w:val="right"/>
      </w:pPr>
    </w:p>
    <w:p w14:paraId="4019DFF1" w14:textId="77777777" w:rsidR="009209C7" w:rsidRDefault="009209C7" w:rsidP="00A37700">
      <w:pPr>
        <w:ind w:right="-286"/>
        <w:jc w:val="right"/>
      </w:pPr>
    </w:p>
    <w:p w14:paraId="10C49185" w14:textId="77777777" w:rsidR="009209C7" w:rsidRDefault="009209C7" w:rsidP="00A37700">
      <w:pPr>
        <w:ind w:right="-286"/>
        <w:jc w:val="right"/>
      </w:pPr>
    </w:p>
    <w:p w14:paraId="460F5643" w14:textId="77777777" w:rsidR="009209C7" w:rsidRDefault="009209C7" w:rsidP="00A37700">
      <w:pPr>
        <w:ind w:right="-286"/>
        <w:jc w:val="right"/>
      </w:pPr>
    </w:p>
    <w:p w14:paraId="69A96CBF" w14:textId="23BDDA8B" w:rsidR="009209C7" w:rsidRDefault="009209C7" w:rsidP="00A37700">
      <w:pPr>
        <w:ind w:right="-286"/>
        <w:jc w:val="right"/>
      </w:pPr>
    </w:p>
    <w:p w14:paraId="4575C356" w14:textId="51D3A6F6" w:rsidR="009209C7" w:rsidRDefault="009209C7" w:rsidP="00A37700">
      <w:pPr>
        <w:ind w:right="-286"/>
        <w:jc w:val="right"/>
      </w:pPr>
    </w:p>
    <w:p w14:paraId="3FB91AB6" w14:textId="77777777" w:rsidR="009209C7" w:rsidRDefault="009209C7" w:rsidP="00A37700">
      <w:pPr>
        <w:ind w:right="-286"/>
        <w:jc w:val="right"/>
      </w:pPr>
    </w:p>
    <w:p w14:paraId="435BE4D8" w14:textId="1D0526AD" w:rsidR="00CB53E1" w:rsidRPr="00A37700" w:rsidRDefault="00CB53E1" w:rsidP="00A37700">
      <w:pPr>
        <w:ind w:right="-286"/>
        <w:jc w:val="right"/>
      </w:pPr>
      <w:r w:rsidRPr="006453A1">
        <w:lastRenderedPageBreak/>
        <w:t xml:space="preserve">Таблица </w:t>
      </w:r>
      <w:r w:rsidR="009209C7">
        <w:t>5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552"/>
        <w:gridCol w:w="2551"/>
        <w:gridCol w:w="2552"/>
      </w:tblGrid>
      <w:tr w:rsidR="00CB53E1" w:rsidRPr="00A9021C" w14:paraId="515A9BDC" w14:textId="77777777" w:rsidTr="003A5976">
        <w:trPr>
          <w:tblHeader/>
        </w:trPr>
        <w:tc>
          <w:tcPr>
            <w:tcW w:w="2405" w:type="dxa"/>
            <w:shd w:val="clear" w:color="auto" w:fill="auto"/>
          </w:tcPr>
          <w:p w14:paraId="17B1AF6C" w14:textId="77777777" w:rsidR="00CB53E1" w:rsidRPr="00DA6E0D" w:rsidRDefault="00CB53E1" w:rsidP="00F5701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DA6E0D">
              <w:t>Наименование компетенции</w:t>
            </w:r>
          </w:p>
        </w:tc>
        <w:tc>
          <w:tcPr>
            <w:tcW w:w="2552" w:type="dxa"/>
            <w:shd w:val="clear" w:color="auto" w:fill="auto"/>
          </w:tcPr>
          <w:p w14:paraId="16A388D2" w14:textId="77777777" w:rsidR="00CB53E1" w:rsidRPr="00DA6E0D" w:rsidRDefault="00CB53E1" w:rsidP="00F5701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DA6E0D">
              <w:t>Наименование индикаторов достижения компетенции</w:t>
            </w:r>
          </w:p>
        </w:tc>
        <w:tc>
          <w:tcPr>
            <w:tcW w:w="2551" w:type="dxa"/>
            <w:shd w:val="clear" w:color="auto" w:fill="auto"/>
          </w:tcPr>
          <w:p w14:paraId="1AC497D0" w14:textId="07CCE83D" w:rsidR="004B4DD0" w:rsidRPr="00DA6E0D" w:rsidRDefault="00CB53E1" w:rsidP="00F5701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DA6E0D">
              <w:t>Результаты обучения (умения и знания), соотнесенные и индикаторами достижения компетенций</w:t>
            </w:r>
          </w:p>
        </w:tc>
        <w:tc>
          <w:tcPr>
            <w:tcW w:w="2552" w:type="dxa"/>
            <w:shd w:val="clear" w:color="auto" w:fill="auto"/>
          </w:tcPr>
          <w:p w14:paraId="0300D0E5" w14:textId="4ED4B489" w:rsidR="00CB53E1" w:rsidRPr="00DA6E0D" w:rsidRDefault="00CB53E1" w:rsidP="00F5701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DA6E0D">
              <w:t>Типовые контрольные задания</w:t>
            </w:r>
          </w:p>
        </w:tc>
      </w:tr>
      <w:tr w:rsidR="003A5976" w:rsidRPr="00A9021C" w14:paraId="5CC2AE73" w14:textId="77777777" w:rsidTr="00D473DF">
        <w:trPr>
          <w:trHeight w:val="6376"/>
        </w:trPr>
        <w:tc>
          <w:tcPr>
            <w:tcW w:w="2405" w:type="dxa"/>
            <w:vMerge w:val="restart"/>
            <w:shd w:val="clear" w:color="auto" w:fill="auto"/>
          </w:tcPr>
          <w:p w14:paraId="3B00C4FC" w14:textId="77777777" w:rsidR="003A5976" w:rsidRPr="003A5976" w:rsidRDefault="003A5976" w:rsidP="00BA0A3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Cs w:val="28"/>
              </w:rPr>
            </w:pPr>
            <w:r w:rsidRPr="003A5976">
              <w:rPr>
                <w:szCs w:val="28"/>
              </w:rPr>
              <w:t>ПКН-6</w:t>
            </w:r>
          </w:p>
          <w:p w14:paraId="4BCDC874" w14:textId="66B335D0" w:rsidR="003A5976" w:rsidRPr="003A5976" w:rsidRDefault="003A5976" w:rsidP="00BA0A3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A5976">
              <w:t>Способность анализировать и прогнозировать основные социально-экономические показатели, предлагать стратегические направления экономического развития на микро-, мезо- и макроуровнях</w:t>
            </w:r>
          </w:p>
        </w:tc>
        <w:tc>
          <w:tcPr>
            <w:tcW w:w="2552" w:type="dxa"/>
          </w:tcPr>
          <w:p w14:paraId="308FF849" w14:textId="4E1DBBE3" w:rsidR="003A5976" w:rsidRPr="003A5976" w:rsidRDefault="003A5976" w:rsidP="00881AD7">
            <w:pPr>
              <w:pStyle w:val="af0"/>
              <w:widowControl w:val="0"/>
              <w:numPr>
                <w:ilvl w:val="0"/>
                <w:numId w:val="42"/>
              </w:numPr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left="0" w:firstLine="0"/>
            </w:pPr>
            <w:r w:rsidRPr="003A5976">
              <w:t>Применяет методический инструментарий системного анализа и моделирования экономических процессов для обоснования, внедрения инновационных разработок с целью получения конкурентных преимуществ и обеспечения опережающего роста на новых и развивающихся рынках.</w:t>
            </w:r>
          </w:p>
        </w:tc>
        <w:tc>
          <w:tcPr>
            <w:tcW w:w="2551" w:type="dxa"/>
          </w:tcPr>
          <w:p w14:paraId="5C28ACFA" w14:textId="77777777" w:rsidR="003A5976" w:rsidRDefault="003A5976" w:rsidP="003A5976">
            <w:r>
              <w:rPr>
                <w:b/>
              </w:rPr>
              <w:t>Знать</w:t>
            </w:r>
            <w:r>
              <w:t>, каким образом п</w:t>
            </w:r>
            <w:r w:rsidRPr="00321EB6">
              <w:t>рименят</w:t>
            </w:r>
            <w:r>
              <w:t>ь</w:t>
            </w:r>
            <w:r w:rsidRPr="00321EB6">
              <w:t xml:space="preserve"> методический инструментарий системного анализа и моделирования экономических процессов для обоснования, внедрения инновационных разработок с целью получения конкурентных преимуществ и обеспечения опережающего роста на новых и развивающихся рынках.</w:t>
            </w:r>
          </w:p>
          <w:p w14:paraId="1E34E2CF" w14:textId="1F80E696" w:rsidR="003A5976" w:rsidRPr="00293930" w:rsidRDefault="003A5976" w:rsidP="003A59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highlight w:val="yellow"/>
              </w:rPr>
            </w:pPr>
            <w:r>
              <w:rPr>
                <w:b/>
              </w:rPr>
              <w:t xml:space="preserve">Уметь </w:t>
            </w:r>
            <w:r>
              <w:t>п</w:t>
            </w:r>
            <w:r w:rsidRPr="00321EB6">
              <w:t>рименят</w:t>
            </w:r>
            <w:r>
              <w:t>ь</w:t>
            </w:r>
            <w:r w:rsidRPr="00321EB6">
              <w:t xml:space="preserve"> методический инструментарий системного анализа и моделирования экономических процессов для обоснования</w:t>
            </w:r>
            <w:r>
              <w:t xml:space="preserve">, </w:t>
            </w:r>
            <w:r w:rsidRPr="00321EB6">
              <w:t>внедрения инновационных разработок с целью получения конкурентных преимуществ и обеспечения опережающего роста на новых и развивающихся рынках.</w:t>
            </w:r>
          </w:p>
        </w:tc>
        <w:tc>
          <w:tcPr>
            <w:tcW w:w="2552" w:type="dxa"/>
            <w:shd w:val="clear" w:color="auto" w:fill="auto"/>
          </w:tcPr>
          <w:p w14:paraId="38F48217" w14:textId="146187AB" w:rsidR="003A5976" w:rsidRDefault="003A5976" w:rsidP="00D473DF">
            <w:r w:rsidRPr="00BA0A3E">
              <w:rPr>
                <w:b/>
              </w:rPr>
              <w:t>Задание 1</w:t>
            </w:r>
            <w:r w:rsidRPr="00774B5E">
              <w:t xml:space="preserve">. </w:t>
            </w:r>
            <w:r>
              <w:t xml:space="preserve">Определите расходы на разработку системы идентификации </w:t>
            </w:r>
          </w:p>
          <w:p w14:paraId="4599A0DD" w14:textId="172F8081" w:rsidR="003A5976" w:rsidRPr="00774B5E" w:rsidRDefault="003A5976" w:rsidP="00D473DF">
            <w:r>
              <w:t>клиентов на базе биометрических данных.</w:t>
            </w:r>
            <w:r>
              <w:cr/>
            </w:r>
          </w:p>
          <w:p w14:paraId="44505059" w14:textId="77777777" w:rsidR="003A5976" w:rsidRDefault="003A5976" w:rsidP="00D473DF">
            <w:r w:rsidRPr="00BA0A3E">
              <w:rPr>
                <w:b/>
              </w:rPr>
              <w:t>Задание 2.</w:t>
            </w:r>
            <w:r w:rsidRPr="00EE0453">
              <w:t xml:space="preserve"> </w:t>
            </w:r>
            <w:r>
              <w:t xml:space="preserve">Определить целесообразность использования антивируса для </w:t>
            </w:r>
          </w:p>
          <w:p w14:paraId="582749FD" w14:textId="174A8361" w:rsidR="003A5976" w:rsidRDefault="003A5976" w:rsidP="00D473DF">
            <w:r>
              <w:t xml:space="preserve">защиты, если риск заражения вирусом до защиты составил 3000 руб., </w:t>
            </w:r>
          </w:p>
          <w:p w14:paraId="764E442D" w14:textId="2ABFDDA5" w:rsidR="003A5976" w:rsidRDefault="003A5976" w:rsidP="00D473DF">
            <w:r>
              <w:t xml:space="preserve">риск после защиты снизился в 7 раз, стоимость антивируса составила </w:t>
            </w:r>
          </w:p>
          <w:p w14:paraId="6DEDF451" w14:textId="0FF9D0AD" w:rsidR="003A5976" w:rsidRPr="00DA6E0D" w:rsidRDefault="003A5976" w:rsidP="00D473DF">
            <w:r>
              <w:t>2000 руб.</w:t>
            </w:r>
          </w:p>
        </w:tc>
      </w:tr>
      <w:tr w:rsidR="003A5976" w:rsidRPr="00A9021C" w14:paraId="13EDF8CA" w14:textId="77777777" w:rsidTr="003A5976">
        <w:trPr>
          <w:trHeight w:val="5817"/>
        </w:trPr>
        <w:tc>
          <w:tcPr>
            <w:tcW w:w="2405" w:type="dxa"/>
            <w:vMerge/>
            <w:shd w:val="clear" w:color="auto" w:fill="auto"/>
          </w:tcPr>
          <w:p w14:paraId="68E80772" w14:textId="77777777" w:rsidR="003A5976" w:rsidRPr="003A5976" w:rsidRDefault="003A5976" w:rsidP="00BA0A3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Cs w:val="28"/>
              </w:rPr>
            </w:pPr>
          </w:p>
        </w:tc>
        <w:tc>
          <w:tcPr>
            <w:tcW w:w="2552" w:type="dxa"/>
          </w:tcPr>
          <w:p w14:paraId="28729887" w14:textId="0758D5BE" w:rsidR="003A5976" w:rsidRPr="003A5976" w:rsidRDefault="003A5976" w:rsidP="00881AD7">
            <w:pPr>
              <w:pStyle w:val="af0"/>
              <w:widowControl w:val="0"/>
              <w:numPr>
                <w:ilvl w:val="0"/>
                <w:numId w:val="42"/>
              </w:numPr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left="0" w:firstLine="32"/>
            </w:pPr>
            <w:r w:rsidRPr="003A5976">
              <w:t>Обосновывает перспективы изменений основных социально-экономических показателей и стратегические направления экономического развития на микро-, мезо- и макроуровнях.</w:t>
            </w:r>
          </w:p>
        </w:tc>
        <w:tc>
          <w:tcPr>
            <w:tcW w:w="2551" w:type="dxa"/>
          </w:tcPr>
          <w:p w14:paraId="277B3FEE" w14:textId="77777777" w:rsidR="003A5976" w:rsidRDefault="003A5976" w:rsidP="003A5976">
            <w:pPr>
              <w:rPr>
                <w:b/>
              </w:rPr>
            </w:pPr>
            <w:r>
              <w:rPr>
                <w:b/>
              </w:rPr>
              <w:t>Знать</w:t>
            </w:r>
            <w:r w:rsidRPr="00321EB6">
              <w:t xml:space="preserve"> </w:t>
            </w:r>
            <w:r>
              <w:t xml:space="preserve">о </w:t>
            </w:r>
            <w:r w:rsidRPr="00321EB6">
              <w:t>перспектив</w:t>
            </w:r>
            <w:r>
              <w:t>ах</w:t>
            </w:r>
            <w:r w:rsidRPr="00321EB6">
              <w:t xml:space="preserve"> изменений основных социально-экономических показателей и стратегические направления экономического развития на микро-, мезо- и макроуровнях</w:t>
            </w:r>
            <w:r>
              <w:t>.</w:t>
            </w:r>
          </w:p>
          <w:p w14:paraId="4F522D09" w14:textId="3E504223" w:rsidR="003A5976" w:rsidRPr="003A5976" w:rsidRDefault="003A5976" w:rsidP="003A5976">
            <w:pPr>
              <w:rPr>
                <w:b/>
              </w:rPr>
            </w:pPr>
            <w:r>
              <w:rPr>
                <w:b/>
              </w:rPr>
              <w:t xml:space="preserve">Уметь </w:t>
            </w:r>
            <w:r w:rsidRPr="00321EB6">
              <w:rPr>
                <w:bCs/>
              </w:rPr>
              <w:t>обосновывать</w:t>
            </w:r>
            <w:r>
              <w:rPr>
                <w:b/>
              </w:rPr>
              <w:t xml:space="preserve"> </w:t>
            </w:r>
            <w:r w:rsidRPr="00321EB6">
              <w:t>перспективы изменений основных социально-экономических показателей и стратегические направления экономического развития на микро-, мезо- и макроуровнях</w:t>
            </w:r>
            <w:r>
              <w:t>.</w:t>
            </w:r>
          </w:p>
        </w:tc>
        <w:tc>
          <w:tcPr>
            <w:tcW w:w="2552" w:type="dxa"/>
            <w:shd w:val="clear" w:color="auto" w:fill="auto"/>
          </w:tcPr>
          <w:p w14:paraId="349330B1" w14:textId="1C1DADC1" w:rsidR="003A5976" w:rsidRDefault="003A5976" w:rsidP="00D473DF">
            <w:r w:rsidRPr="00BA0A3E">
              <w:rPr>
                <w:b/>
              </w:rPr>
              <w:t>Задание 1</w:t>
            </w:r>
            <w:r w:rsidRPr="00774B5E">
              <w:t>.</w:t>
            </w:r>
            <w:r w:rsidR="00881AD7">
              <w:t xml:space="preserve"> Перечислите и опишите показатели эффективности обеспечения информационной безопасности.</w:t>
            </w:r>
          </w:p>
          <w:p w14:paraId="54978805" w14:textId="77777777" w:rsidR="003A5976" w:rsidRDefault="003A5976" w:rsidP="00D473DF">
            <w:pPr>
              <w:rPr>
                <w:b/>
              </w:rPr>
            </w:pPr>
            <w:r w:rsidRPr="00BA0A3E">
              <w:rPr>
                <w:b/>
              </w:rPr>
              <w:t>Задание 2.</w:t>
            </w:r>
          </w:p>
          <w:p w14:paraId="1E96A2BD" w14:textId="090FBBD3" w:rsidR="00881AD7" w:rsidRPr="00BA0A3E" w:rsidRDefault="00881AD7" w:rsidP="00D473DF">
            <w:pPr>
              <w:rPr>
                <w:b/>
              </w:rPr>
            </w:pPr>
            <w:r>
              <w:t>Обосновать использование DLP системы стоимостью 2 млн. руб., если в течение года в организации было 15 утечек данных, объем каждой утечки составил 1050 учетных записей клиентов, стоимость ущерба по каждой записи 350 долларов.</w:t>
            </w:r>
          </w:p>
        </w:tc>
      </w:tr>
      <w:tr w:rsidR="008A4D28" w:rsidRPr="00A9021C" w14:paraId="2FC15761" w14:textId="77777777" w:rsidTr="004B4DD0">
        <w:trPr>
          <w:trHeight w:val="6668"/>
        </w:trPr>
        <w:tc>
          <w:tcPr>
            <w:tcW w:w="2405" w:type="dxa"/>
            <w:vMerge w:val="restart"/>
          </w:tcPr>
          <w:p w14:paraId="2349D90C" w14:textId="77777777" w:rsidR="008A4D28" w:rsidRPr="003A5976" w:rsidRDefault="008A4D28" w:rsidP="00BA0A3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Cs w:val="28"/>
              </w:rPr>
            </w:pPr>
            <w:r w:rsidRPr="003A5976">
              <w:rPr>
                <w:szCs w:val="28"/>
              </w:rPr>
              <w:t>ПК-3</w:t>
            </w:r>
          </w:p>
          <w:p w14:paraId="02076BCA" w14:textId="3E30BB81" w:rsidR="008A4D28" w:rsidRPr="003A5976" w:rsidRDefault="008A4D28" w:rsidP="00BA0A3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A5976">
              <w:t>Способность осуществлять комплексный анализ внешних нормативных актов и внутренних локальных документов, регламентирующих деятельность организаций, разрабатывать предложения по обеспечению функционирования бизнес-процессов в соответствие с их требованиями</w:t>
            </w:r>
          </w:p>
        </w:tc>
        <w:tc>
          <w:tcPr>
            <w:tcW w:w="2552" w:type="dxa"/>
          </w:tcPr>
          <w:p w14:paraId="71BEE245" w14:textId="46AE38E5" w:rsidR="008A4D28" w:rsidRPr="003A5976" w:rsidRDefault="008A4D28" w:rsidP="00881AD7">
            <w:pPr>
              <w:pStyle w:val="af0"/>
              <w:widowControl w:val="0"/>
              <w:numPr>
                <w:ilvl w:val="0"/>
                <w:numId w:val="4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left="32" w:firstLine="0"/>
            </w:pPr>
            <w:r w:rsidRPr="003A5976">
              <w:t>Проводит анализ внешних нормативных актов и внутренних локальных документов с целью выявления степени соответствия бизнес-процессов действующим нормам и регламентам.</w:t>
            </w:r>
          </w:p>
        </w:tc>
        <w:tc>
          <w:tcPr>
            <w:tcW w:w="2551" w:type="dxa"/>
          </w:tcPr>
          <w:p w14:paraId="0D7C6D03" w14:textId="77777777" w:rsidR="008A4D28" w:rsidRPr="003A5976" w:rsidRDefault="008A4D28" w:rsidP="003A5976">
            <w:pPr>
              <w:rPr>
                <w:b/>
              </w:rPr>
            </w:pPr>
            <w:r w:rsidRPr="003A5976">
              <w:rPr>
                <w:b/>
              </w:rPr>
              <w:t>Знать</w:t>
            </w:r>
            <w:r w:rsidRPr="003A5976">
              <w:rPr>
                <w:bCs/>
              </w:rPr>
              <w:t xml:space="preserve">, каким образом проводить </w:t>
            </w:r>
            <w:r w:rsidRPr="003A5976">
              <w:t>анализ внешних нормативных актов и внутренних локальных документов с целью выявления степени соответствия бизнес-процессов действующим нормам и регламентам.</w:t>
            </w:r>
            <w:r w:rsidRPr="003A5976">
              <w:rPr>
                <w:b/>
              </w:rPr>
              <w:t xml:space="preserve"> </w:t>
            </w:r>
          </w:p>
          <w:p w14:paraId="42FB729F" w14:textId="796ECC3A" w:rsidR="008A4D28" w:rsidRPr="003A5976" w:rsidRDefault="008A4D28" w:rsidP="003A5976">
            <w:r w:rsidRPr="003A5976">
              <w:rPr>
                <w:b/>
              </w:rPr>
              <w:t xml:space="preserve">Уметь </w:t>
            </w:r>
            <w:r w:rsidRPr="003A5976">
              <w:rPr>
                <w:bCs/>
              </w:rPr>
              <w:t>проводить</w:t>
            </w:r>
            <w:r w:rsidRPr="003A5976">
              <w:rPr>
                <w:b/>
              </w:rPr>
              <w:t xml:space="preserve"> </w:t>
            </w:r>
            <w:r w:rsidRPr="003A5976">
              <w:t>анализ внешних нормативных актов и внутренних локальных документов с целью выявления степени соответствия бизнес-процессов действующим нормам и регламентам.</w:t>
            </w:r>
          </w:p>
        </w:tc>
        <w:tc>
          <w:tcPr>
            <w:tcW w:w="2552" w:type="dxa"/>
            <w:shd w:val="clear" w:color="auto" w:fill="auto"/>
          </w:tcPr>
          <w:p w14:paraId="6248D502" w14:textId="5A44F16C" w:rsidR="008A4D28" w:rsidRPr="003A5976" w:rsidRDefault="008A4D28" w:rsidP="008F056E">
            <w:pPr>
              <w:autoSpaceDE w:val="0"/>
              <w:autoSpaceDN w:val="0"/>
              <w:adjustRightInd w:val="0"/>
              <w:jc w:val="both"/>
            </w:pPr>
            <w:r w:rsidRPr="003A5976">
              <w:rPr>
                <w:b/>
              </w:rPr>
              <w:t>Задание 1.</w:t>
            </w:r>
            <w:r w:rsidRPr="003A5976">
              <w:t xml:space="preserve"> Перечислите и опишите показатели эффективности обеспечения информационной безопасности.</w:t>
            </w:r>
          </w:p>
          <w:p w14:paraId="43690A6A" w14:textId="33919A2B" w:rsidR="008A4D28" w:rsidRPr="00325DDA" w:rsidRDefault="008A4D28" w:rsidP="008F056E">
            <w:pPr>
              <w:jc w:val="both"/>
            </w:pPr>
            <w:r w:rsidRPr="003A5976">
              <w:rPr>
                <w:b/>
              </w:rPr>
              <w:t>Задание 2.</w:t>
            </w:r>
            <w:r w:rsidRPr="003A5976">
              <w:t xml:space="preserve"> Рассчитайте </w:t>
            </w:r>
            <w:proofErr w:type="spellStart"/>
            <w:r w:rsidRPr="003A5976">
              <w:t>сопровождаемость</w:t>
            </w:r>
            <w:proofErr w:type="spellEnd"/>
            <w:r w:rsidRPr="003A5976">
              <w:t xml:space="preserve"> и доступность услуги на периоде один год (365 дней), если услуга предоставляется ежедневно 8 часов в день. За это время было 10 сбоев. Простой в результате первого сбоя был 0,5 часа, в результате второго - 2 часа, в результате третьего и последующих сбоев – 3 часа каждый.</w:t>
            </w:r>
          </w:p>
        </w:tc>
      </w:tr>
      <w:tr w:rsidR="008A4D28" w:rsidRPr="00A9021C" w14:paraId="06A36907" w14:textId="77777777" w:rsidTr="003A5976">
        <w:trPr>
          <w:trHeight w:val="3974"/>
        </w:trPr>
        <w:tc>
          <w:tcPr>
            <w:tcW w:w="2405" w:type="dxa"/>
            <w:vMerge/>
          </w:tcPr>
          <w:p w14:paraId="1FEEC498" w14:textId="77777777" w:rsidR="008A4D28" w:rsidRPr="003A5976" w:rsidRDefault="008A4D28" w:rsidP="00BA0A3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Cs w:val="28"/>
              </w:rPr>
            </w:pPr>
          </w:p>
        </w:tc>
        <w:tc>
          <w:tcPr>
            <w:tcW w:w="2552" w:type="dxa"/>
          </w:tcPr>
          <w:p w14:paraId="25F8CDB7" w14:textId="5B016E6F" w:rsidR="008A4D28" w:rsidRPr="003A5976" w:rsidRDefault="008A4D28" w:rsidP="00881AD7">
            <w:pPr>
              <w:pStyle w:val="af0"/>
              <w:widowControl w:val="0"/>
              <w:numPr>
                <w:ilvl w:val="0"/>
                <w:numId w:val="4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left="32" w:firstLine="0"/>
            </w:pPr>
            <w:r w:rsidRPr="003A5976">
              <w:t>Определяет степень соответствия бизнес-процессов организации требованиям регламентирующих актов.</w:t>
            </w:r>
          </w:p>
        </w:tc>
        <w:tc>
          <w:tcPr>
            <w:tcW w:w="2551" w:type="dxa"/>
          </w:tcPr>
          <w:p w14:paraId="03CB1B3D" w14:textId="77777777" w:rsidR="008A4D28" w:rsidRDefault="008A4D28" w:rsidP="003A5976">
            <w:pPr>
              <w:rPr>
                <w:b/>
              </w:rPr>
            </w:pPr>
            <w:r>
              <w:rPr>
                <w:b/>
              </w:rPr>
              <w:t>Знать</w:t>
            </w:r>
            <w:r w:rsidRPr="006048E7">
              <w:rPr>
                <w:bCs/>
              </w:rPr>
              <w:t>, как определять</w:t>
            </w:r>
            <w:r w:rsidRPr="006048E7">
              <w:t xml:space="preserve"> степень соответствия бизнес-процессов организации требованиям регламентирующих актов.</w:t>
            </w:r>
          </w:p>
          <w:p w14:paraId="54F8BECB" w14:textId="21E0A511" w:rsidR="008A4D28" w:rsidRDefault="008A4D28" w:rsidP="003A5976">
            <w:pPr>
              <w:rPr>
                <w:b/>
              </w:rPr>
            </w:pPr>
            <w:r>
              <w:rPr>
                <w:b/>
              </w:rPr>
              <w:t xml:space="preserve">Уметь </w:t>
            </w:r>
            <w:r w:rsidRPr="006048E7">
              <w:rPr>
                <w:bCs/>
              </w:rPr>
              <w:t>о</w:t>
            </w:r>
            <w:r w:rsidRPr="006048E7">
              <w:t>пределят</w:t>
            </w:r>
            <w:r>
              <w:t>ь</w:t>
            </w:r>
            <w:r w:rsidRPr="006048E7">
              <w:t xml:space="preserve"> степень соответствия бизнес-процессов организации требованиям регламентирующих актов.</w:t>
            </w:r>
          </w:p>
        </w:tc>
        <w:tc>
          <w:tcPr>
            <w:tcW w:w="2552" w:type="dxa"/>
            <w:shd w:val="clear" w:color="auto" w:fill="auto"/>
          </w:tcPr>
          <w:p w14:paraId="0B51DC4A" w14:textId="1F6CC1AF" w:rsidR="008A4D28" w:rsidRDefault="008A4D28" w:rsidP="00881AD7">
            <w:r w:rsidRPr="00BA0A3E">
              <w:rPr>
                <w:b/>
              </w:rPr>
              <w:t>Задание 1</w:t>
            </w:r>
            <w:r w:rsidRPr="00774B5E">
              <w:t>.</w:t>
            </w:r>
            <w:r>
              <w:t xml:space="preserve"> Определите законы, которые определяют требования по информационной безопасности для систем платежей.</w:t>
            </w:r>
          </w:p>
          <w:p w14:paraId="2648259C" w14:textId="77777777" w:rsidR="008A4D28" w:rsidRDefault="008A4D28" w:rsidP="00881AD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A0A3E">
              <w:rPr>
                <w:b/>
              </w:rPr>
              <w:t>Задание 2.</w:t>
            </w:r>
          </w:p>
          <w:p w14:paraId="65BC5F5D" w14:textId="64215A40" w:rsidR="008A4D28" w:rsidRPr="00325DDA" w:rsidRDefault="008A4D28" w:rsidP="00881AD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 xml:space="preserve">Определите уровень защиты системы идентификации клиентов по биометрическим данным для крупного </w:t>
            </w:r>
            <w:proofErr w:type="spellStart"/>
            <w:r>
              <w:t>ритейлового</w:t>
            </w:r>
            <w:proofErr w:type="spellEnd"/>
            <w:r>
              <w:t xml:space="preserve"> банка, для которых актуальны угрозы 3-го типа.</w:t>
            </w:r>
          </w:p>
        </w:tc>
      </w:tr>
      <w:tr w:rsidR="008A4D28" w:rsidRPr="00A9021C" w14:paraId="5DEDC72F" w14:textId="77777777" w:rsidTr="003A5976">
        <w:trPr>
          <w:trHeight w:val="5940"/>
        </w:trPr>
        <w:tc>
          <w:tcPr>
            <w:tcW w:w="2405" w:type="dxa"/>
            <w:vMerge/>
          </w:tcPr>
          <w:p w14:paraId="52F472AB" w14:textId="77777777" w:rsidR="008A4D28" w:rsidRPr="003A5976" w:rsidRDefault="008A4D28" w:rsidP="00BA0A3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Cs w:val="28"/>
              </w:rPr>
            </w:pPr>
          </w:p>
        </w:tc>
        <w:tc>
          <w:tcPr>
            <w:tcW w:w="2552" w:type="dxa"/>
          </w:tcPr>
          <w:p w14:paraId="06DFFE7D" w14:textId="3900F664" w:rsidR="008A4D28" w:rsidRPr="003A5976" w:rsidRDefault="008A4D28" w:rsidP="00881AD7">
            <w:pPr>
              <w:pStyle w:val="af0"/>
              <w:widowControl w:val="0"/>
              <w:numPr>
                <w:ilvl w:val="0"/>
                <w:numId w:val="43"/>
              </w:numPr>
              <w:tabs>
                <w:tab w:val="left" w:pos="315"/>
              </w:tabs>
              <w:autoSpaceDE w:val="0"/>
              <w:autoSpaceDN w:val="0"/>
              <w:adjustRightInd w:val="0"/>
              <w:spacing w:line="240" w:lineRule="auto"/>
              <w:ind w:left="32" w:hanging="32"/>
            </w:pPr>
            <w:r w:rsidRPr="003A5976">
              <w:t>Разрабатывает направления совершенствования бизнес-процессов в соответствии с требованиями и осуществляет контроль за достижением соответствия.</w:t>
            </w:r>
          </w:p>
        </w:tc>
        <w:tc>
          <w:tcPr>
            <w:tcW w:w="2551" w:type="dxa"/>
          </w:tcPr>
          <w:p w14:paraId="13288FE8" w14:textId="77777777" w:rsidR="008A4D28" w:rsidRDefault="008A4D28" w:rsidP="003A5976">
            <w:pPr>
              <w:rPr>
                <w:b/>
              </w:rPr>
            </w:pPr>
            <w:r>
              <w:rPr>
                <w:b/>
              </w:rPr>
              <w:t>Знать</w:t>
            </w:r>
            <w:r w:rsidRPr="006048E7">
              <w:rPr>
                <w:bCs/>
              </w:rPr>
              <w:t xml:space="preserve">, как разрабатывать </w:t>
            </w:r>
            <w:r w:rsidRPr="006048E7">
              <w:t>направления совершенствования бизнес-процессов в соответствии с требованиями и осуществляет контроль за достижением соответствия.</w:t>
            </w:r>
            <w:r>
              <w:rPr>
                <w:b/>
              </w:rPr>
              <w:t xml:space="preserve"> </w:t>
            </w:r>
          </w:p>
          <w:p w14:paraId="5A32B842" w14:textId="16256C7C" w:rsidR="008A4D28" w:rsidRDefault="008A4D28" w:rsidP="003A5976">
            <w:pPr>
              <w:rPr>
                <w:b/>
              </w:rPr>
            </w:pPr>
            <w:r>
              <w:rPr>
                <w:b/>
              </w:rPr>
              <w:t xml:space="preserve">Уметь </w:t>
            </w:r>
            <w:r w:rsidRPr="006048E7">
              <w:rPr>
                <w:bCs/>
              </w:rPr>
              <w:t>разрабатывать</w:t>
            </w:r>
            <w:r>
              <w:rPr>
                <w:b/>
              </w:rPr>
              <w:t xml:space="preserve"> </w:t>
            </w:r>
            <w:r w:rsidRPr="006048E7">
              <w:t>направления совершенствования бизнес-процессов в соответствии с требованиями и осуществляет контроль за достижением соответствия.</w:t>
            </w:r>
          </w:p>
        </w:tc>
        <w:tc>
          <w:tcPr>
            <w:tcW w:w="2552" w:type="dxa"/>
            <w:shd w:val="clear" w:color="auto" w:fill="auto"/>
          </w:tcPr>
          <w:p w14:paraId="733B8445" w14:textId="7E8A13D3" w:rsidR="008A4D28" w:rsidRDefault="008A4D28" w:rsidP="00881AD7">
            <w:r w:rsidRPr="00BA0A3E">
              <w:rPr>
                <w:b/>
              </w:rPr>
              <w:t>Задание 1</w:t>
            </w:r>
            <w:r w:rsidR="00ED7B54">
              <w:t xml:space="preserve">. </w:t>
            </w:r>
            <w:r>
              <w:t>Определите нормативные акты, в которых определяются требования к защите данных в банковской сфере.</w:t>
            </w:r>
          </w:p>
          <w:p w14:paraId="66D39451" w14:textId="06837E99" w:rsidR="008A4D28" w:rsidRPr="00325DDA" w:rsidRDefault="008A4D28" w:rsidP="00881AD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A0A3E">
              <w:rPr>
                <w:b/>
              </w:rPr>
              <w:t>Задание 2</w:t>
            </w:r>
            <w:r w:rsidRPr="00ED7B54">
              <w:rPr>
                <w:bCs/>
              </w:rPr>
              <w:t>.</w:t>
            </w:r>
            <w:r>
              <w:rPr>
                <w:b/>
              </w:rPr>
              <w:t xml:space="preserve"> </w:t>
            </w:r>
            <w:r>
              <w:t xml:space="preserve">Определите уровень угроз в системах ведения счетов физических лиц, имеющих доступ через Интернет. Системы имеют сертификацию от </w:t>
            </w:r>
            <w:proofErr w:type="spellStart"/>
            <w:r>
              <w:t>недекларированных</w:t>
            </w:r>
            <w:proofErr w:type="spellEnd"/>
            <w:r>
              <w:t xml:space="preserve"> возможностей и работают в среде, которая также прошла сертификацию по данному направлению.</w:t>
            </w:r>
          </w:p>
        </w:tc>
      </w:tr>
    </w:tbl>
    <w:p w14:paraId="0D86499A" w14:textId="23B58582" w:rsidR="00477CD6" w:rsidRDefault="00477CD6" w:rsidP="00CD2C11">
      <w:pPr>
        <w:jc w:val="center"/>
        <w:rPr>
          <w:b/>
          <w:sz w:val="28"/>
          <w:szCs w:val="28"/>
        </w:rPr>
      </w:pPr>
    </w:p>
    <w:p w14:paraId="5F3E471A" w14:textId="77777777" w:rsidR="00A37700" w:rsidRDefault="00A37700" w:rsidP="009209C7">
      <w:pPr>
        <w:rPr>
          <w:b/>
          <w:sz w:val="28"/>
          <w:szCs w:val="28"/>
        </w:rPr>
      </w:pPr>
    </w:p>
    <w:p w14:paraId="29A46604" w14:textId="77777777" w:rsidR="009209C7" w:rsidRDefault="009209C7" w:rsidP="00D374AA">
      <w:pPr>
        <w:tabs>
          <w:tab w:val="left" w:pos="709"/>
          <w:tab w:val="left" w:pos="993"/>
        </w:tabs>
        <w:spacing w:line="276" w:lineRule="auto"/>
        <w:ind w:firstLine="709"/>
        <w:jc w:val="center"/>
        <w:rPr>
          <w:b/>
          <w:sz w:val="28"/>
          <w:szCs w:val="28"/>
        </w:rPr>
      </w:pPr>
    </w:p>
    <w:p w14:paraId="18FED0F7" w14:textId="77777777" w:rsidR="009209C7" w:rsidRDefault="009209C7" w:rsidP="00D374AA">
      <w:pPr>
        <w:tabs>
          <w:tab w:val="left" w:pos="709"/>
          <w:tab w:val="left" w:pos="993"/>
        </w:tabs>
        <w:spacing w:line="276" w:lineRule="auto"/>
        <w:ind w:firstLine="709"/>
        <w:jc w:val="center"/>
        <w:rPr>
          <w:b/>
          <w:sz w:val="28"/>
          <w:szCs w:val="28"/>
        </w:rPr>
      </w:pPr>
    </w:p>
    <w:p w14:paraId="4DF52228" w14:textId="77777777" w:rsidR="009209C7" w:rsidRDefault="009209C7" w:rsidP="00D374AA">
      <w:pPr>
        <w:tabs>
          <w:tab w:val="left" w:pos="709"/>
          <w:tab w:val="left" w:pos="993"/>
        </w:tabs>
        <w:spacing w:line="276" w:lineRule="auto"/>
        <w:ind w:firstLine="709"/>
        <w:jc w:val="center"/>
        <w:rPr>
          <w:b/>
          <w:sz w:val="28"/>
          <w:szCs w:val="28"/>
        </w:rPr>
      </w:pPr>
    </w:p>
    <w:p w14:paraId="6D1078F1" w14:textId="02A34E07" w:rsidR="001A1D63" w:rsidRPr="009209C7" w:rsidRDefault="00793600" w:rsidP="009209C7">
      <w:pPr>
        <w:tabs>
          <w:tab w:val="left" w:pos="709"/>
          <w:tab w:val="left" w:pos="993"/>
        </w:tabs>
        <w:spacing w:after="200" w:line="360" w:lineRule="auto"/>
        <w:ind w:firstLine="709"/>
        <w:jc w:val="center"/>
        <w:rPr>
          <w:b/>
          <w:sz w:val="28"/>
          <w:szCs w:val="28"/>
        </w:rPr>
      </w:pPr>
      <w:r w:rsidRPr="009209C7">
        <w:rPr>
          <w:b/>
          <w:sz w:val="28"/>
          <w:szCs w:val="28"/>
        </w:rPr>
        <w:lastRenderedPageBreak/>
        <w:t xml:space="preserve">Примерный перечень </w:t>
      </w:r>
      <w:r w:rsidR="001A1D63" w:rsidRPr="009209C7">
        <w:rPr>
          <w:b/>
          <w:sz w:val="28"/>
          <w:szCs w:val="28"/>
        </w:rPr>
        <w:t xml:space="preserve">вопросов и заданий для подготовки к </w:t>
      </w:r>
      <w:r w:rsidR="000D4B0E" w:rsidRPr="009209C7">
        <w:rPr>
          <w:b/>
          <w:sz w:val="28"/>
          <w:szCs w:val="28"/>
        </w:rPr>
        <w:t>зачету</w:t>
      </w:r>
      <w:r w:rsidR="001A1D63" w:rsidRPr="009209C7">
        <w:rPr>
          <w:b/>
          <w:sz w:val="28"/>
          <w:szCs w:val="28"/>
        </w:rPr>
        <w:t xml:space="preserve"> </w:t>
      </w:r>
    </w:p>
    <w:p w14:paraId="47EA8544" w14:textId="77777777" w:rsidR="000D4B0E" w:rsidRPr="009209C7" w:rsidRDefault="000D4B0E" w:rsidP="009209C7">
      <w:pPr>
        <w:pStyle w:val="af0"/>
        <w:numPr>
          <w:ilvl w:val="0"/>
          <w:numId w:val="35"/>
        </w:numPr>
        <w:tabs>
          <w:tab w:val="left" w:pos="709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209C7">
        <w:rPr>
          <w:sz w:val="28"/>
          <w:szCs w:val="28"/>
        </w:rPr>
        <w:t xml:space="preserve">Определить </w:t>
      </w:r>
      <w:proofErr w:type="spellStart"/>
      <w:r w:rsidRPr="009209C7">
        <w:rPr>
          <w:sz w:val="28"/>
          <w:szCs w:val="28"/>
        </w:rPr>
        <w:t>сопровождаемость</w:t>
      </w:r>
      <w:proofErr w:type="spellEnd"/>
      <w:r w:rsidRPr="009209C7">
        <w:rPr>
          <w:sz w:val="28"/>
          <w:szCs w:val="28"/>
        </w:rPr>
        <w:t xml:space="preserve"> услуг, доступность услуг, надежность услуг. </w:t>
      </w:r>
    </w:p>
    <w:p w14:paraId="0D21B71F" w14:textId="77777777" w:rsidR="000D4B0E" w:rsidRPr="009209C7" w:rsidRDefault="000D4B0E" w:rsidP="00E837A0">
      <w:pPr>
        <w:pStyle w:val="af0"/>
        <w:numPr>
          <w:ilvl w:val="0"/>
          <w:numId w:val="35"/>
        </w:numPr>
        <w:tabs>
          <w:tab w:val="left" w:pos="709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209C7">
        <w:rPr>
          <w:sz w:val="28"/>
          <w:szCs w:val="28"/>
        </w:rPr>
        <w:t>Информационные расчетные системы (системы операций по переводу денежных средств): назначение, функции, типовая архитектура, обрабатываемые данные, интерфейсы и системы взаимодействия, примеры продуктов. Обеспечение безопасности расчетных ИС (угрозы, уязвимости, методы и средства защиты).</w:t>
      </w:r>
    </w:p>
    <w:p w14:paraId="2F3DBF11" w14:textId="77777777" w:rsidR="000D4B0E" w:rsidRPr="009209C7" w:rsidRDefault="000D4B0E" w:rsidP="00E837A0">
      <w:pPr>
        <w:pStyle w:val="af0"/>
        <w:numPr>
          <w:ilvl w:val="0"/>
          <w:numId w:val="35"/>
        </w:numPr>
        <w:tabs>
          <w:tab w:val="left" w:pos="709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209C7">
        <w:rPr>
          <w:sz w:val="28"/>
          <w:szCs w:val="28"/>
        </w:rPr>
        <w:t xml:space="preserve">Системы ведения бухгалтерского учета: назначение, функции, типовая архитектура, обрабатываемые данные, интерфейсы и системы взаимодействия, примеры продуктов. Обеспечение безопасности ИС бухгалтерского учета (угрозы, уязвимости, методы и средства защиты). </w:t>
      </w:r>
    </w:p>
    <w:p w14:paraId="7D05C11E" w14:textId="77777777" w:rsidR="000D4B0E" w:rsidRPr="009209C7" w:rsidRDefault="000D4B0E" w:rsidP="00E837A0">
      <w:pPr>
        <w:pStyle w:val="af0"/>
        <w:numPr>
          <w:ilvl w:val="0"/>
          <w:numId w:val="35"/>
        </w:numPr>
        <w:tabs>
          <w:tab w:val="left" w:pos="709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209C7">
        <w:rPr>
          <w:sz w:val="28"/>
          <w:szCs w:val="28"/>
        </w:rPr>
        <w:t xml:space="preserve">Статистические информационные системы: назначение, функции, типовая архитектура, обрабатываемые данные, интерфейсы и системы взаимодействия, примеры продуктов. Обеспечение безопасности статистических ИС (угрозы, уязвимости, методы и средства защиты). </w:t>
      </w:r>
    </w:p>
    <w:p w14:paraId="48D94BBB" w14:textId="77777777" w:rsidR="000D4B0E" w:rsidRPr="009209C7" w:rsidRDefault="000D4B0E" w:rsidP="00E837A0">
      <w:pPr>
        <w:pStyle w:val="af0"/>
        <w:numPr>
          <w:ilvl w:val="0"/>
          <w:numId w:val="35"/>
        </w:numPr>
        <w:tabs>
          <w:tab w:val="left" w:pos="709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209C7">
        <w:rPr>
          <w:sz w:val="28"/>
          <w:szCs w:val="28"/>
        </w:rPr>
        <w:t xml:space="preserve">Информационные системы электронной коммерции: назначение, понятие электронной коммерции, операции электронной коммерции, функции, типовая архитектура, обрабатываемые данные, интерфейсы и системы взаимодействия, примеры продуктов. Обеспечение безопасности систем электронной коммерции (угрозы, уязвимости, методы и средства защиты). </w:t>
      </w:r>
    </w:p>
    <w:p w14:paraId="738C6F0F" w14:textId="77777777" w:rsidR="000D4B0E" w:rsidRPr="009209C7" w:rsidRDefault="000D4B0E" w:rsidP="00E837A0">
      <w:pPr>
        <w:pStyle w:val="af0"/>
        <w:numPr>
          <w:ilvl w:val="0"/>
          <w:numId w:val="35"/>
        </w:numPr>
        <w:tabs>
          <w:tab w:val="left" w:pos="709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209C7">
        <w:rPr>
          <w:sz w:val="28"/>
          <w:szCs w:val="28"/>
        </w:rPr>
        <w:t xml:space="preserve"> Информационные системы фондового рынка: назначение, операции фондового рынка, функции, типовая архитектура, обрабатываемые данные, интерфейсы и системы взаимодействия, примеры продуктов. Обеспечение безопасности систем фондового рынка (угрозы, уязвимости, методы и средства защиты).</w:t>
      </w:r>
    </w:p>
    <w:p w14:paraId="2E9D3533" w14:textId="77777777" w:rsidR="000D4B0E" w:rsidRPr="009209C7" w:rsidRDefault="000D4B0E" w:rsidP="00E837A0">
      <w:pPr>
        <w:pStyle w:val="af0"/>
        <w:numPr>
          <w:ilvl w:val="0"/>
          <w:numId w:val="35"/>
        </w:numPr>
        <w:tabs>
          <w:tab w:val="left" w:pos="709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209C7">
        <w:rPr>
          <w:sz w:val="28"/>
          <w:szCs w:val="28"/>
        </w:rPr>
        <w:t xml:space="preserve">Информационные системы планирования: назначение, функции, типовая архитектура, обрабатываемые данные, интерфейсы и системы взаимодействия, примеры продуктов. Обеспечение безопасности систем планирования (угрозы, уязвимости, методы и средства защиты). </w:t>
      </w:r>
    </w:p>
    <w:p w14:paraId="1F90F5C1" w14:textId="77777777" w:rsidR="000D4B0E" w:rsidRPr="009209C7" w:rsidRDefault="000D4B0E" w:rsidP="00E837A0">
      <w:pPr>
        <w:pStyle w:val="af0"/>
        <w:numPr>
          <w:ilvl w:val="0"/>
          <w:numId w:val="35"/>
        </w:numPr>
        <w:tabs>
          <w:tab w:val="left" w:pos="709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209C7">
        <w:rPr>
          <w:sz w:val="28"/>
          <w:szCs w:val="28"/>
        </w:rPr>
        <w:lastRenderedPageBreak/>
        <w:t>Информационные системы управления персоналом (кадрами): назначение, функции, типовая архитектура, обрабатываемые данные, интерфейсы и системы взаимодействия, примеры продуктов. Обеспечение безопасности систем управления персоналом (угрозы, уязвимости, методы и средства защиты).</w:t>
      </w:r>
    </w:p>
    <w:p w14:paraId="747E3159" w14:textId="77777777" w:rsidR="000D4B0E" w:rsidRPr="009209C7" w:rsidRDefault="000D4B0E" w:rsidP="00E837A0">
      <w:pPr>
        <w:pStyle w:val="af0"/>
        <w:numPr>
          <w:ilvl w:val="0"/>
          <w:numId w:val="35"/>
        </w:numPr>
        <w:tabs>
          <w:tab w:val="left" w:pos="709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209C7">
        <w:rPr>
          <w:sz w:val="28"/>
          <w:szCs w:val="28"/>
        </w:rPr>
        <w:t xml:space="preserve">Понятие </w:t>
      </w:r>
      <w:proofErr w:type="spellStart"/>
      <w:r w:rsidRPr="009209C7">
        <w:rPr>
          <w:sz w:val="28"/>
          <w:szCs w:val="28"/>
        </w:rPr>
        <w:t>недекларированные</w:t>
      </w:r>
      <w:proofErr w:type="spellEnd"/>
      <w:r w:rsidRPr="009209C7">
        <w:rPr>
          <w:sz w:val="28"/>
          <w:szCs w:val="28"/>
        </w:rPr>
        <w:t xml:space="preserve"> возможности ПО. Методы и инструменты выявления </w:t>
      </w:r>
      <w:proofErr w:type="spellStart"/>
      <w:r w:rsidRPr="009209C7">
        <w:rPr>
          <w:sz w:val="28"/>
          <w:szCs w:val="28"/>
        </w:rPr>
        <w:t>недекларированных</w:t>
      </w:r>
      <w:proofErr w:type="spellEnd"/>
      <w:r w:rsidRPr="009209C7">
        <w:rPr>
          <w:sz w:val="28"/>
          <w:szCs w:val="28"/>
        </w:rPr>
        <w:t xml:space="preserve"> возможностей ПО. </w:t>
      </w:r>
    </w:p>
    <w:p w14:paraId="33044062" w14:textId="77777777" w:rsidR="000D4B0E" w:rsidRPr="009209C7" w:rsidRDefault="000D4B0E" w:rsidP="00E837A0">
      <w:pPr>
        <w:pStyle w:val="af0"/>
        <w:numPr>
          <w:ilvl w:val="0"/>
          <w:numId w:val="35"/>
        </w:numPr>
        <w:tabs>
          <w:tab w:val="left" w:pos="709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209C7">
        <w:rPr>
          <w:sz w:val="28"/>
          <w:szCs w:val="28"/>
        </w:rPr>
        <w:t xml:space="preserve">Модель угроз безопасности ПО при разработке и внедрении. </w:t>
      </w:r>
    </w:p>
    <w:p w14:paraId="6C752C56" w14:textId="77777777" w:rsidR="000D4B0E" w:rsidRPr="009209C7" w:rsidRDefault="000D4B0E" w:rsidP="00E837A0">
      <w:pPr>
        <w:pStyle w:val="af0"/>
        <w:numPr>
          <w:ilvl w:val="0"/>
          <w:numId w:val="35"/>
        </w:numPr>
        <w:tabs>
          <w:tab w:val="left" w:pos="709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209C7">
        <w:rPr>
          <w:sz w:val="28"/>
          <w:szCs w:val="28"/>
        </w:rPr>
        <w:t xml:space="preserve">Этапы жизненного цикла ИС и их содержание. </w:t>
      </w:r>
    </w:p>
    <w:p w14:paraId="4460B863" w14:textId="77777777" w:rsidR="000D4B0E" w:rsidRPr="009209C7" w:rsidRDefault="000D4B0E" w:rsidP="00E837A0">
      <w:pPr>
        <w:pStyle w:val="af0"/>
        <w:numPr>
          <w:ilvl w:val="0"/>
          <w:numId w:val="35"/>
        </w:numPr>
        <w:tabs>
          <w:tab w:val="left" w:pos="709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209C7">
        <w:rPr>
          <w:sz w:val="28"/>
          <w:szCs w:val="28"/>
        </w:rPr>
        <w:t xml:space="preserve">Базовые требования информационных систем персональных данных с учетом обеспечения требуемого уровня защищенности. </w:t>
      </w:r>
    </w:p>
    <w:p w14:paraId="2AA9212B" w14:textId="77777777" w:rsidR="000D4B0E" w:rsidRPr="009209C7" w:rsidRDefault="000D4B0E" w:rsidP="00E837A0">
      <w:pPr>
        <w:pStyle w:val="af0"/>
        <w:numPr>
          <w:ilvl w:val="0"/>
          <w:numId w:val="35"/>
        </w:numPr>
        <w:tabs>
          <w:tab w:val="left" w:pos="709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209C7">
        <w:rPr>
          <w:sz w:val="28"/>
          <w:szCs w:val="28"/>
        </w:rPr>
        <w:t xml:space="preserve">Оценка качества ПО: показатели сопровождения ПО, показатели надежности, показатели доступности. </w:t>
      </w:r>
    </w:p>
    <w:p w14:paraId="366F6EFE" w14:textId="77777777" w:rsidR="000D4B0E" w:rsidRPr="009209C7" w:rsidRDefault="000D4B0E" w:rsidP="00E837A0">
      <w:pPr>
        <w:pStyle w:val="af0"/>
        <w:numPr>
          <w:ilvl w:val="0"/>
          <w:numId w:val="35"/>
        </w:numPr>
        <w:tabs>
          <w:tab w:val="left" w:pos="709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209C7">
        <w:rPr>
          <w:sz w:val="28"/>
          <w:szCs w:val="28"/>
        </w:rPr>
        <w:t xml:space="preserve">Деятельность в рамках проектирования информационных систем. </w:t>
      </w:r>
    </w:p>
    <w:p w14:paraId="0A6B44B9" w14:textId="77777777" w:rsidR="000D4B0E" w:rsidRPr="009209C7" w:rsidRDefault="000D4B0E" w:rsidP="00E837A0">
      <w:pPr>
        <w:pStyle w:val="af0"/>
        <w:numPr>
          <w:ilvl w:val="0"/>
          <w:numId w:val="35"/>
        </w:numPr>
        <w:tabs>
          <w:tab w:val="left" w:pos="709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209C7">
        <w:rPr>
          <w:sz w:val="28"/>
          <w:szCs w:val="28"/>
        </w:rPr>
        <w:t xml:space="preserve">Перечислите деятельность, которая проводится на этапе Стратегического планирования ИС. </w:t>
      </w:r>
    </w:p>
    <w:p w14:paraId="0AE2ED5B" w14:textId="77777777" w:rsidR="000D4B0E" w:rsidRPr="009209C7" w:rsidRDefault="000D4B0E" w:rsidP="00E837A0">
      <w:pPr>
        <w:pStyle w:val="af0"/>
        <w:numPr>
          <w:ilvl w:val="0"/>
          <w:numId w:val="35"/>
        </w:numPr>
        <w:tabs>
          <w:tab w:val="left" w:pos="709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209C7">
        <w:rPr>
          <w:sz w:val="28"/>
          <w:szCs w:val="28"/>
        </w:rPr>
        <w:t xml:space="preserve">Обеспечение безопасности процессов разработки программных продуктов методикой SDL. </w:t>
      </w:r>
    </w:p>
    <w:p w14:paraId="06CDD9C7" w14:textId="77777777" w:rsidR="000D4B0E" w:rsidRPr="009209C7" w:rsidRDefault="000D4B0E" w:rsidP="00E837A0">
      <w:pPr>
        <w:pStyle w:val="af0"/>
        <w:numPr>
          <w:ilvl w:val="0"/>
          <w:numId w:val="35"/>
        </w:numPr>
        <w:tabs>
          <w:tab w:val="left" w:pos="709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209C7">
        <w:rPr>
          <w:sz w:val="28"/>
          <w:szCs w:val="28"/>
        </w:rPr>
        <w:t xml:space="preserve">Политика ИБ. Перечислите содержание политики ИБ. Перечислите политики ИБ, которые рекомендуется разрабатывать в соответствии с международными стандартами ИСО/МЭК. </w:t>
      </w:r>
    </w:p>
    <w:p w14:paraId="45B89C7E" w14:textId="77777777" w:rsidR="000D4B0E" w:rsidRPr="009209C7" w:rsidRDefault="000D4B0E" w:rsidP="00E837A0">
      <w:pPr>
        <w:pStyle w:val="af0"/>
        <w:numPr>
          <w:ilvl w:val="0"/>
          <w:numId w:val="35"/>
        </w:numPr>
        <w:tabs>
          <w:tab w:val="left" w:pos="709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209C7">
        <w:rPr>
          <w:sz w:val="28"/>
          <w:szCs w:val="28"/>
        </w:rPr>
        <w:t xml:space="preserve">Этапы Ввода системы в эксплуатацию и содержание работ каждого этапа. Назовите методы обеспечения безопасности на этапе Ввода системы. </w:t>
      </w:r>
    </w:p>
    <w:p w14:paraId="6FE21BD7" w14:textId="77777777" w:rsidR="000D4B0E" w:rsidRPr="009209C7" w:rsidRDefault="000D4B0E" w:rsidP="00E837A0">
      <w:pPr>
        <w:pStyle w:val="af0"/>
        <w:numPr>
          <w:ilvl w:val="0"/>
          <w:numId w:val="35"/>
        </w:numPr>
        <w:tabs>
          <w:tab w:val="left" w:pos="709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209C7">
        <w:rPr>
          <w:sz w:val="28"/>
          <w:szCs w:val="28"/>
        </w:rPr>
        <w:t xml:space="preserve">Деятельность и процессы этапа Эксплуатации ИС. Перечислите угрозы ПО на этапе эксплуатации и методы защиты. </w:t>
      </w:r>
    </w:p>
    <w:p w14:paraId="5CEED80E" w14:textId="77777777" w:rsidR="000D4B0E" w:rsidRPr="009209C7" w:rsidRDefault="000D4B0E" w:rsidP="00E837A0">
      <w:pPr>
        <w:pStyle w:val="af0"/>
        <w:numPr>
          <w:ilvl w:val="0"/>
          <w:numId w:val="35"/>
        </w:numPr>
        <w:tabs>
          <w:tab w:val="left" w:pos="709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209C7">
        <w:rPr>
          <w:sz w:val="28"/>
          <w:szCs w:val="28"/>
        </w:rPr>
        <w:t>Практика динамического выделения инфраструктуры. Перечислите преимущества использования практики.</w:t>
      </w:r>
    </w:p>
    <w:p w14:paraId="238E3E53" w14:textId="77777777" w:rsidR="000D4B0E" w:rsidRPr="009209C7" w:rsidRDefault="000D4B0E" w:rsidP="00E837A0">
      <w:pPr>
        <w:pStyle w:val="af0"/>
        <w:numPr>
          <w:ilvl w:val="0"/>
          <w:numId w:val="35"/>
        </w:numPr>
        <w:tabs>
          <w:tab w:val="left" w:pos="709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209C7">
        <w:rPr>
          <w:sz w:val="28"/>
          <w:szCs w:val="28"/>
        </w:rPr>
        <w:t xml:space="preserve">Содержание этапа Совершенствования ИС. </w:t>
      </w:r>
    </w:p>
    <w:p w14:paraId="609C83C2" w14:textId="77777777" w:rsidR="000D4B0E" w:rsidRPr="009209C7" w:rsidRDefault="000D4B0E" w:rsidP="00E837A0">
      <w:pPr>
        <w:pStyle w:val="af0"/>
        <w:numPr>
          <w:ilvl w:val="0"/>
          <w:numId w:val="35"/>
        </w:numPr>
        <w:tabs>
          <w:tab w:val="left" w:pos="709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209C7">
        <w:rPr>
          <w:sz w:val="28"/>
          <w:szCs w:val="28"/>
        </w:rPr>
        <w:t xml:space="preserve">Определите суть практик Непрерывной интеграции, Непрерывной Поставки, Непрерывного развертывания. </w:t>
      </w:r>
    </w:p>
    <w:p w14:paraId="4BCEA117" w14:textId="77777777" w:rsidR="009209C7" w:rsidRDefault="009209C7" w:rsidP="00E837A0">
      <w:pPr>
        <w:pStyle w:val="af0"/>
        <w:tabs>
          <w:tab w:val="left" w:pos="709"/>
          <w:tab w:val="left" w:pos="851"/>
          <w:tab w:val="left" w:pos="993"/>
        </w:tabs>
        <w:spacing w:line="360" w:lineRule="auto"/>
        <w:ind w:left="0" w:firstLine="567"/>
        <w:jc w:val="center"/>
        <w:rPr>
          <w:b/>
          <w:bCs/>
          <w:sz w:val="28"/>
          <w:szCs w:val="28"/>
        </w:rPr>
      </w:pPr>
    </w:p>
    <w:p w14:paraId="0CA091FF" w14:textId="77777777" w:rsidR="009209C7" w:rsidRDefault="009209C7" w:rsidP="00E837A0">
      <w:pPr>
        <w:pStyle w:val="af0"/>
        <w:tabs>
          <w:tab w:val="left" w:pos="709"/>
          <w:tab w:val="left" w:pos="851"/>
          <w:tab w:val="left" w:pos="993"/>
        </w:tabs>
        <w:spacing w:line="360" w:lineRule="auto"/>
        <w:ind w:left="0" w:firstLine="567"/>
        <w:jc w:val="center"/>
        <w:rPr>
          <w:b/>
          <w:bCs/>
          <w:sz w:val="28"/>
          <w:szCs w:val="28"/>
        </w:rPr>
      </w:pPr>
    </w:p>
    <w:p w14:paraId="2F6F2EC4" w14:textId="5106CAD8" w:rsidR="000D4B0E" w:rsidRPr="009209C7" w:rsidRDefault="000D4B0E" w:rsidP="00E837A0">
      <w:pPr>
        <w:pStyle w:val="af0"/>
        <w:tabs>
          <w:tab w:val="left" w:pos="709"/>
          <w:tab w:val="left" w:pos="851"/>
          <w:tab w:val="left" w:pos="993"/>
        </w:tabs>
        <w:spacing w:line="360" w:lineRule="auto"/>
        <w:ind w:left="0" w:firstLine="567"/>
        <w:jc w:val="center"/>
        <w:rPr>
          <w:b/>
          <w:bCs/>
          <w:sz w:val="28"/>
          <w:szCs w:val="28"/>
        </w:rPr>
      </w:pPr>
      <w:r w:rsidRPr="009209C7">
        <w:rPr>
          <w:b/>
          <w:bCs/>
          <w:sz w:val="28"/>
          <w:szCs w:val="28"/>
        </w:rPr>
        <w:lastRenderedPageBreak/>
        <w:t>Примеры практико-ориентированных (ситуационных) заданий</w:t>
      </w:r>
    </w:p>
    <w:p w14:paraId="6DE55819" w14:textId="77777777" w:rsidR="000D4B0E" w:rsidRPr="009209C7" w:rsidRDefault="000D4B0E" w:rsidP="00E837A0">
      <w:pPr>
        <w:pStyle w:val="af0"/>
        <w:tabs>
          <w:tab w:val="left" w:pos="709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209C7">
        <w:rPr>
          <w:b/>
          <w:bCs/>
          <w:sz w:val="28"/>
          <w:szCs w:val="28"/>
        </w:rPr>
        <w:t>Задача 1.</w:t>
      </w:r>
      <w:r w:rsidRPr="009209C7">
        <w:rPr>
          <w:sz w:val="28"/>
          <w:szCs w:val="28"/>
        </w:rPr>
        <w:t xml:space="preserve"> Определите уровень защищенности ИС, в которой обрабатываются данные: ФИО, возраст, форма лица, полученные от клиента. </w:t>
      </w:r>
    </w:p>
    <w:p w14:paraId="4648FC68" w14:textId="77777777" w:rsidR="00B455A8" w:rsidRPr="009209C7" w:rsidRDefault="000D4B0E" w:rsidP="00E837A0">
      <w:pPr>
        <w:pStyle w:val="af0"/>
        <w:tabs>
          <w:tab w:val="left" w:pos="709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209C7">
        <w:rPr>
          <w:b/>
          <w:bCs/>
          <w:sz w:val="28"/>
          <w:szCs w:val="28"/>
        </w:rPr>
        <w:t>Задача 2.</w:t>
      </w:r>
      <w:r w:rsidRPr="009209C7">
        <w:rPr>
          <w:sz w:val="28"/>
          <w:szCs w:val="28"/>
        </w:rPr>
        <w:t xml:space="preserve"> Определите категорию ИС, в которой обрабатываются данные: ФИО, возраст, форма лица и вероисповедание субъекта, полученные из общедоступных источников. </w:t>
      </w:r>
    </w:p>
    <w:p w14:paraId="6C157724" w14:textId="7DE861AC" w:rsidR="00B455A8" w:rsidRPr="009209C7" w:rsidRDefault="000D4B0E" w:rsidP="00E837A0">
      <w:pPr>
        <w:pStyle w:val="af0"/>
        <w:tabs>
          <w:tab w:val="left" w:pos="709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209C7">
        <w:rPr>
          <w:b/>
          <w:bCs/>
          <w:sz w:val="28"/>
          <w:szCs w:val="28"/>
        </w:rPr>
        <w:t>Задача 3.</w:t>
      </w:r>
      <w:r w:rsidRPr="009209C7">
        <w:rPr>
          <w:sz w:val="28"/>
          <w:szCs w:val="28"/>
        </w:rPr>
        <w:t xml:space="preserve"> В системе установлен парольный доступ, длина пароля равна </w:t>
      </w:r>
      <w:r w:rsidR="00B455A8" w:rsidRPr="009209C7">
        <w:rPr>
          <w:sz w:val="28"/>
          <w:szCs w:val="28"/>
        </w:rPr>
        <w:t>6</w:t>
      </w:r>
      <w:r w:rsidRPr="009209C7">
        <w:rPr>
          <w:sz w:val="28"/>
          <w:szCs w:val="28"/>
        </w:rPr>
        <w:t xml:space="preserve"> знакам, для пароля используются цифры от 0 до 9. Какое ограничение по количеству попыток необходимо ввести в систему, чтобы вероятность угадывания была не более 0,</w:t>
      </w:r>
      <w:r w:rsidR="00B455A8" w:rsidRPr="009209C7">
        <w:rPr>
          <w:sz w:val="28"/>
          <w:szCs w:val="28"/>
        </w:rPr>
        <w:t>05</w:t>
      </w:r>
      <w:r w:rsidRPr="009209C7">
        <w:rPr>
          <w:sz w:val="28"/>
          <w:szCs w:val="28"/>
        </w:rPr>
        <w:t xml:space="preserve">? </w:t>
      </w:r>
    </w:p>
    <w:p w14:paraId="046A4069" w14:textId="77777777" w:rsidR="00B455A8" w:rsidRPr="009209C7" w:rsidRDefault="000D4B0E" w:rsidP="00E837A0">
      <w:pPr>
        <w:pStyle w:val="af0"/>
        <w:tabs>
          <w:tab w:val="left" w:pos="709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209C7">
        <w:rPr>
          <w:b/>
          <w:bCs/>
          <w:sz w:val="28"/>
          <w:szCs w:val="28"/>
        </w:rPr>
        <w:t>Задача 4</w:t>
      </w:r>
      <w:r w:rsidRPr="009209C7">
        <w:rPr>
          <w:sz w:val="28"/>
          <w:szCs w:val="28"/>
        </w:rPr>
        <w:t xml:space="preserve">. Напишите базовые требования ИБ к модулю ведения счетов физических лиц с количеством клиентов меньше 10 000. </w:t>
      </w:r>
    </w:p>
    <w:p w14:paraId="55811031" w14:textId="77777777" w:rsidR="00B455A8" w:rsidRPr="009209C7" w:rsidRDefault="000D4B0E" w:rsidP="00E837A0">
      <w:pPr>
        <w:pStyle w:val="af0"/>
        <w:tabs>
          <w:tab w:val="left" w:pos="709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209C7">
        <w:rPr>
          <w:b/>
          <w:bCs/>
          <w:sz w:val="28"/>
          <w:szCs w:val="28"/>
        </w:rPr>
        <w:t>Задача 5.</w:t>
      </w:r>
      <w:r w:rsidR="00B455A8" w:rsidRPr="009209C7">
        <w:rPr>
          <w:b/>
          <w:bCs/>
          <w:sz w:val="28"/>
          <w:szCs w:val="28"/>
        </w:rPr>
        <w:t xml:space="preserve"> </w:t>
      </w:r>
      <w:r w:rsidRPr="009209C7">
        <w:rPr>
          <w:sz w:val="28"/>
          <w:szCs w:val="28"/>
        </w:rPr>
        <w:t>Разработайте требования по безопасности к модулю обработки платежей в рублях и иностранной валюте.</w:t>
      </w:r>
    </w:p>
    <w:p w14:paraId="643B8D77" w14:textId="77777777" w:rsidR="00B455A8" w:rsidRPr="009209C7" w:rsidRDefault="000D4B0E" w:rsidP="00E837A0">
      <w:pPr>
        <w:pStyle w:val="af0"/>
        <w:tabs>
          <w:tab w:val="left" w:pos="709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209C7">
        <w:rPr>
          <w:b/>
          <w:bCs/>
          <w:sz w:val="28"/>
          <w:szCs w:val="28"/>
        </w:rPr>
        <w:t>Задача 6.</w:t>
      </w:r>
      <w:r w:rsidRPr="009209C7">
        <w:rPr>
          <w:sz w:val="28"/>
          <w:szCs w:val="28"/>
        </w:rPr>
        <w:t xml:space="preserve"> При проведении собеседования в HR-отделе компании сотрудник HR предлагает соискателю самостоятельно внести изменения в документы, используя для этого свободный компьютер, сообщает данные для входа в систему, после чего распечатывает измененные документы через сетевой принтер. Укажите на нарушения, присвойте степень этим нарушениям, какие меры планируются для устранения этих нарушений, определите каким образом следует проконтролировать устранение нарушений. </w:t>
      </w:r>
    </w:p>
    <w:p w14:paraId="1833162C" w14:textId="506695B7" w:rsidR="000D4B0E" w:rsidRPr="009209C7" w:rsidRDefault="000D4B0E" w:rsidP="00E837A0">
      <w:pPr>
        <w:pStyle w:val="af0"/>
        <w:tabs>
          <w:tab w:val="left" w:pos="709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209C7">
        <w:rPr>
          <w:b/>
          <w:bCs/>
          <w:sz w:val="28"/>
          <w:szCs w:val="28"/>
        </w:rPr>
        <w:t>Задача 7</w:t>
      </w:r>
      <w:r w:rsidR="00B455A8" w:rsidRPr="009209C7">
        <w:rPr>
          <w:b/>
          <w:bCs/>
          <w:sz w:val="28"/>
          <w:szCs w:val="28"/>
        </w:rPr>
        <w:t xml:space="preserve">. </w:t>
      </w:r>
      <w:r w:rsidRPr="009209C7">
        <w:rPr>
          <w:sz w:val="28"/>
          <w:szCs w:val="28"/>
        </w:rPr>
        <w:t>Программист работает над разработкой софта для клиента. При этом использует логический симулятор, который не был зарегистрирован у поставщика, на него отсутствует лицензия. Укажите на нарушения, присвойте степень этим нарушениям, какие меры планируются для устранения этих нарушений, какие проверки и в какие сроки должны быть проведены для контроля устранения нарушения.</w:t>
      </w:r>
    </w:p>
    <w:p w14:paraId="0F8F39EF" w14:textId="77777777" w:rsidR="00042AFC" w:rsidRPr="00042AFC" w:rsidRDefault="00042AFC" w:rsidP="00AF1862">
      <w:pPr>
        <w:pStyle w:val="1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32" w:name="_Toc22895245"/>
      <w:bookmarkStart w:id="33" w:name="_Toc149751529"/>
      <w:bookmarkStart w:id="34" w:name="_Toc22895247"/>
      <w:r w:rsidRPr="00042AFC">
        <w:rPr>
          <w:rFonts w:ascii="Times New Roman" w:hAnsi="Times New Roman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2"/>
      <w:bookmarkEnd w:id="33"/>
    </w:p>
    <w:p w14:paraId="55AA3B68" w14:textId="77777777" w:rsidR="00FD1E20" w:rsidRDefault="00FD1E20" w:rsidP="00042AFC">
      <w:pPr>
        <w:tabs>
          <w:tab w:val="left" w:pos="993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14:paraId="2BB9468F" w14:textId="1D154FFC" w:rsidR="00042AFC" w:rsidRPr="00042AFC" w:rsidRDefault="00042AFC" w:rsidP="00E837A0">
      <w:pPr>
        <w:tabs>
          <w:tab w:val="left" w:pos="993"/>
        </w:tabs>
        <w:spacing w:line="360" w:lineRule="auto"/>
        <w:ind w:firstLine="567"/>
        <w:rPr>
          <w:b/>
          <w:bCs/>
          <w:sz w:val="28"/>
          <w:szCs w:val="28"/>
        </w:rPr>
      </w:pPr>
      <w:r w:rsidRPr="00042AFC">
        <w:rPr>
          <w:b/>
          <w:bCs/>
          <w:sz w:val="28"/>
          <w:szCs w:val="28"/>
        </w:rPr>
        <w:t>Рекомендуемая литература</w:t>
      </w:r>
    </w:p>
    <w:p w14:paraId="7DD4A6CD" w14:textId="64A88781" w:rsidR="00042AFC" w:rsidRPr="009209C7" w:rsidRDefault="00075A15" w:rsidP="00042AFC">
      <w:pPr>
        <w:tabs>
          <w:tab w:val="left" w:pos="993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  <w:r w:rsidRPr="009209C7">
        <w:rPr>
          <w:b/>
          <w:bCs/>
          <w:sz w:val="28"/>
          <w:szCs w:val="28"/>
        </w:rPr>
        <w:lastRenderedPageBreak/>
        <w:t>Нормативные акты</w:t>
      </w:r>
    </w:p>
    <w:p w14:paraId="2CB1D3CA" w14:textId="77777777" w:rsidR="00BC2B0B" w:rsidRPr="00417938" w:rsidRDefault="00BC2B0B" w:rsidP="00BC2B0B">
      <w:pPr>
        <w:pStyle w:val="af0"/>
        <w:numPr>
          <w:ilvl w:val="0"/>
          <w:numId w:val="31"/>
        </w:numPr>
        <w:tabs>
          <w:tab w:val="left" w:pos="993"/>
        </w:tabs>
        <w:spacing w:line="360" w:lineRule="auto"/>
        <w:ind w:left="0" w:firstLine="567"/>
        <w:jc w:val="both"/>
        <w:rPr>
          <w:sz w:val="26"/>
          <w:szCs w:val="26"/>
          <w:u w:val="single"/>
        </w:rPr>
      </w:pPr>
      <w:bookmarkStart w:id="35" w:name="_Toc22895246"/>
      <w:bookmarkStart w:id="36" w:name="_Toc149751530"/>
      <w:r w:rsidRPr="00417938">
        <w:rPr>
          <w:sz w:val="26"/>
          <w:szCs w:val="26"/>
        </w:rPr>
        <w:t xml:space="preserve">Международный стандарт. ISO/IEC 27000:2005 Информационные технологии. Методы обеспечения безопасности. Определения и основные принципы. [Электронный документ]. Режим доступа: URL: </w:t>
      </w:r>
      <w:hyperlink r:id="rId8" w:history="1">
        <w:r w:rsidRPr="00417938">
          <w:rPr>
            <w:rStyle w:val="a3"/>
            <w:sz w:val="26"/>
            <w:szCs w:val="26"/>
          </w:rPr>
          <w:t>http://www.27000.org/</w:t>
        </w:r>
      </w:hyperlink>
    </w:p>
    <w:p w14:paraId="3D16B4EA" w14:textId="77777777" w:rsidR="00BC2B0B" w:rsidRPr="00417938" w:rsidRDefault="00BC2B0B" w:rsidP="00BC2B0B">
      <w:pPr>
        <w:pStyle w:val="af0"/>
        <w:numPr>
          <w:ilvl w:val="0"/>
          <w:numId w:val="31"/>
        </w:numPr>
        <w:tabs>
          <w:tab w:val="left" w:pos="993"/>
        </w:tabs>
        <w:spacing w:line="360" w:lineRule="auto"/>
        <w:ind w:left="0" w:firstLine="567"/>
        <w:jc w:val="both"/>
        <w:rPr>
          <w:sz w:val="26"/>
          <w:szCs w:val="26"/>
        </w:rPr>
      </w:pPr>
      <w:r w:rsidRPr="00417938">
        <w:rPr>
          <w:sz w:val="26"/>
          <w:szCs w:val="26"/>
        </w:rPr>
        <w:t xml:space="preserve">Международный стандарт. ISO/IEC 27001:2005 Информационные технологии. Методы обеспечения безопасности. Системы управления информационной безопасностью. Требования (BS 7799-2:2005). [Электронный документ]. Режим доступа: URL: </w:t>
      </w:r>
      <w:hyperlink r:id="rId9" w:history="1">
        <w:r w:rsidRPr="00417938">
          <w:rPr>
            <w:rStyle w:val="a3"/>
            <w:sz w:val="26"/>
            <w:szCs w:val="26"/>
          </w:rPr>
          <w:t>http://www.27000.org/</w:t>
        </w:r>
      </w:hyperlink>
    </w:p>
    <w:p w14:paraId="2B274841" w14:textId="77777777" w:rsidR="00BC2B0B" w:rsidRPr="00417938" w:rsidRDefault="00BC2B0B" w:rsidP="00BC2B0B">
      <w:pPr>
        <w:pStyle w:val="af0"/>
        <w:numPr>
          <w:ilvl w:val="0"/>
          <w:numId w:val="31"/>
        </w:numPr>
        <w:tabs>
          <w:tab w:val="left" w:pos="993"/>
        </w:tabs>
        <w:spacing w:line="360" w:lineRule="auto"/>
        <w:ind w:left="0" w:firstLine="567"/>
        <w:jc w:val="both"/>
        <w:rPr>
          <w:sz w:val="26"/>
          <w:szCs w:val="26"/>
        </w:rPr>
      </w:pPr>
      <w:r w:rsidRPr="00417938">
        <w:rPr>
          <w:sz w:val="26"/>
          <w:szCs w:val="26"/>
        </w:rPr>
        <w:t xml:space="preserve">Международный стандарт. ISO/IEC 27002:2005 Информационные технологии. Методы обеспечения безопасности. Практические правила управления информационной безопасностью. [Электронный документ]. Режим доступа: URL: </w:t>
      </w:r>
      <w:hyperlink r:id="rId10" w:history="1">
        <w:r w:rsidRPr="00417938">
          <w:rPr>
            <w:rStyle w:val="a3"/>
            <w:sz w:val="26"/>
            <w:szCs w:val="26"/>
          </w:rPr>
          <w:t>http://www.27000.org/</w:t>
        </w:r>
      </w:hyperlink>
    </w:p>
    <w:p w14:paraId="1D0BB7E3" w14:textId="77777777" w:rsidR="00BC2B0B" w:rsidRPr="00417938" w:rsidRDefault="00BC2B0B" w:rsidP="00BC2B0B">
      <w:pPr>
        <w:pStyle w:val="af0"/>
        <w:numPr>
          <w:ilvl w:val="0"/>
          <w:numId w:val="31"/>
        </w:numPr>
        <w:tabs>
          <w:tab w:val="left" w:pos="993"/>
        </w:tabs>
        <w:spacing w:line="360" w:lineRule="auto"/>
        <w:ind w:left="0" w:firstLine="567"/>
        <w:jc w:val="both"/>
        <w:rPr>
          <w:sz w:val="26"/>
          <w:szCs w:val="26"/>
        </w:rPr>
      </w:pPr>
      <w:r w:rsidRPr="00417938">
        <w:rPr>
          <w:sz w:val="26"/>
          <w:szCs w:val="26"/>
        </w:rPr>
        <w:t xml:space="preserve">Международный стандарт. ISO/IEC 27003:2005 Информационные технологии. Методы обеспечения безопасности. Руководство по внедрению системы управления информационной безопасностью. [Электронный документ]. Режим доступа: URL: </w:t>
      </w:r>
      <w:hyperlink r:id="rId11" w:history="1">
        <w:r w:rsidRPr="00417938">
          <w:rPr>
            <w:rStyle w:val="a3"/>
            <w:sz w:val="26"/>
            <w:szCs w:val="26"/>
          </w:rPr>
          <w:t>http://www.27000.org/</w:t>
        </w:r>
      </w:hyperlink>
    </w:p>
    <w:p w14:paraId="659A43DF" w14:textId="77777777" w:rsidR="00BC2B0B" w:rsidRPr="00417938" w:rsidRDefault="00BC2B0B" w:rsidP="00BC2B0B">
      <w:pPr>
        <w:pStyle w:val="af0"/>
        <w:numPr>
          <w:ilvl w:val="0"/>
          <w:numId w:val="31"/>
        </w:numPr>
        <w:tabs>
          <w:tab w:val="left" w:pos="993"/>
        </w:tabs>
        <w:spacing w:line="360" w:lineRule="auto"/>
        <w:ind w:left="0" w:firstLine="567"/>
        <w:jc w:val="both"/>
        <w:rPr>
          <w:sz w:val="26"/>
          <w:szCs w:val="26"/>
        </w:rPr>
      </w:pPr>
      <w:r w:rsidRPr="00417938">
        <w:rPr>
          <w:sz w:val="26"/>
          <w:szCs w:val="26"/>
        </w:rPr>
        <w:t xml:space="preserve">Международный стандарт. ISO/IEC 27004:2005 Информационные технологии. Методы обеспечения безопасности. Измерение эффективности системы управления информационной безопасностью. [Электронный документ]. Режим доступа: URL: </w:t>
      </w:r>
      <w:hyperlink r:id="rId12" w:history="1">
        <w:r w:rsidRPr="00417938">
          <w:rPr>
            <w:rStyle w:val="a3"/>
            <w:sz w:val="26"/>
            <w:szCs w:val="26"/>
          </w:rPr>
          <w:t>http://www.27000.org/</w:t>
        </w:r>
      </w:hyperlink>
    </w:p>
    <w:p w14:paraId="6A2ABBFE" w14:textId="77777777" w:rsidR="00BC2B0B" w:rsidRPr="00417938" w:rsidRDefault="00BC2B0B" w:rsidP="00BC2B0B">
      <w:pPr>
        <w:pStyle w:val="af0"/>
        <w:numPr>
          <w:ilvl w:val="0"/>
          <w:numId w:val="31"/>
        </w:numPr>
        <w:tabs>
          <w:tab w:val="left" w:pos="993"/>
        </w:tabs>
        <w:spacing w:line="360" w:lineRule="auto"/>
        <w:ind w:left="0" w:firstLine="567"/>
        <w:jc w:val="both"/>
        <w:rPr>
          <w:sz w:val="26"/>
          <w:szCs w:val="26"/>
        </w:rPr>
      </w:pPr>
      <w:r w:rsidRPr="00417938">
        <w:rPr>
          <w:sz w:val="26"/>
          <w:szCs w:val="26"/>
        </w:rPr>
        <w:t xml:space="preserve">Международный стандарт. ISO/IEC 27005:2005 Информационные технологии. Методы обеспечения безопасности. Управление рисками информационной безопасности. [Электронный документ]. Режим доступа: URL: </w:t>
      </w:r>
      <w:hyperlink r:id="rId13" w:history="1">
        <w:r w:rsidRPr="00417938">
          <w:rPr>
            <w:rStyle w:val="a3"/>
            <w:sz w:val="26"/>
            <w:szCs w:val="26"/>
          </w:rPr>
          <w:t>http://www.27000.org/</w:t>
        </w:r>
      </w:hyperlink>
    </w:p>
    <w:p w14:paraId="047AF464" w14:textId="77777777" w:rsidR="00BC2B0B" w:rsidRPr="00417938" w:rsidRDefault="00BC2B0B" w:rsidP="00BC2B0B">
      <w:pPr>
        <w:pStyle w:val="af0"/>
        <w:numPr>
          <w:ilvl w:val="0"/>
          <w:numId w:val="31"/>
        </w:numPr>
        <w:tabs>
          <w:tab w:val="left" w:pos="993"/>
        </w:tabs>
        <w:spacing w:line="360" w:lineRule="auto"/>
        <w:ind w:left="0" w:firstLine="567"/>
        <w:jc w:val="both"/>
        <w:rPr>
          <w:sz w:val="26"/>
          <w:szCs w:val="26"/>
        </w:rPr>
      </w:pPr>
      <w:r w:rsidRPr="00417938">
        <w:rPr>
          <w:sz w:val="26"/>
          <w:szCs w:val="26"/>
        </w:rPr>
        <w:t xml:space="preserve">Международный стандарт. ISO/IEC 27006:2005 Информационные технологии. Методы обеспечения безопасности. Требования к органам аудита и сертификации систем управления информационной безопасностью. [Электронный документ]. Режим доступа: URL: </w:t>
      </w:r>
      <w:hyperlink r:id="rId14" w:history="1">
        <w:r w:rsidRPr="00417938">
          <w:rPr>
            <w:rStyle w:val="a3"/>
            <w:sz w:val="26"/>
            <w:szCs w:val="26"/>
          </w:rPr>
          <w:t>http://www.27000.org/</w:t>
        </w:r>
      </w:hyperlink>
    </w:p>
    <w:p w14:paraId="7BFE5021" w14:textId="77777777" w:rsidR="00BC2B0B" w:rsidRPr="00417938" w:rsidRDefault="00BC2B0B" w:rsidP="00BC2B0B">
      <w:pPr>
        <w:pStyle w:val="af0"/>
        <w:numPr>
          <w:ilvl w:val="0"/>
          <w:numId w:val="31"/>
        </w:numPr>
        <w:tabs>
          <w:tab w:val="left" w:pos="993"/>
        </w:tabs>
        <w:spacing w:line="360" w:lineRule="auto"/>
        <w:ind w:left="0" w:firstLine="567"/>
        <w:jc w:val="both"/>
        <w:rPr>
          <w:sz w:val="26"/>
          <w:szCs w:val="26"/>
        </w:rPr>
      </w:pPr>
      <w:r w:rsidRPr="00417938">
        <w:rPr>
          <w:sz w:val="26"/>
          <w:szCs w:val="26"/>
        </w:rPr>
        <w:t xml:space="preserve">Международный стандарт. ISO/IEC 27007:2005 Информационные технологии. Методы обеспечения безопасности. Руководство для аудитора систем управления информационной безопасностью. [Электронный документ]. Режим доступа: URL: </w:t>
      </w:r>
      <w:hyperlink r:id="rId15" w:history="1">
        <w:r w:rsidRPr="00417938">
          <w:rPr>
            <w:rStyle w:val="a3"/>
            <w:sz w:val="26"/>
            <w:szCs w:val="26"/>
          </w:rPr>
          <w:t>http://www.27000.org/</w:t>
        </w:r>
      </w:hyperlink>
    </w:p>
    <w:p w14:paraId="6654FDD8" w14:textId="77777777" w:rsidR="00BC2B0B" w:rsidRPr="00417938" w:rsidRDefault="00BC2B0B" w:rsidP="00BC2B0B">
      <w:pPr>
        <w:pStyle w:val="af0"/>
        <w:numPr>
          <w:ilvl w:val="0"/>
          <w:numId w:val="31"/>
        </w:numPr>
        <w:tabs>
          <w:tab w:val="left" w:pos="993"/>
        </w:tabs>
        <w:spacing w:line="360" w:lineRule="auto"/>
        <w:ind w:left="0" w:firstLine="567"/>
        <w:jc w:val="both"/>
        <w:rPr>
          <w:sz w:val="26"/>
          <w:szCs w:val="26"/>
        </w:rPr>
      </w:pPr>
      <w:r w:rsidRPr="00417938">
        <w:rPr>
          <w:sz w:val="26"/>
          <w:szCs w:val="26"/>
        </w:rPr>
        <w:t xml:space="preserve">Указ Президента Российской Федерации от 17 марта 2008 г. N 351 «О мерах по обеспечению информационной безопасности Российской Федерации при </w:t>
      </w:r>
      <w:r w:rsidRPr="00417938">
        <w:rPr>
          <w:sz w:val="26"/>
          <w:szCs w:val="26"/>
        </w:rPr>
        <w:lastRenderedPageBreak/>
        <w:t>использовании информационно-телекоммуникационных сетей международного информационного обмена» [Электронный документ]. Режим доступа: URL: http://fstec.ru/tekhnicheskaya-zashchita-informatsii/dokumenty#</w:t>
      </w:r>
    </w:p>
    <w:p w14:paraId="659B2B0C" w14:textId="77777777" w:rsidR="00BC2B0B" w:rsidRDefault="00BC2B0B" w:rsidP="00BC2B0B">
      <w:pPr>
        <w:pStyle w:val="af0"/>
        <w:numPr>
          <w:ilvl w:val="0"/>
          <w:numId w:val="31"/>
        </w:numPr>
        <w:tabs>
          <w:tab w:val="left" w:pos="993"/>
        </w:tabs>
        <w:spacing w:line="360" w:lineRule="auto"/>
        <w:ind w:left="0" w:firstLine="567"/>
        <w:jc w:val="both"/>
        <w:rPr>
          <w:sz w:val="26"/>
          <w:szCs w:val="26"/>
        </w:rPr>
      </w:pPr>
      <w:r w:rsidRPr="00417938">
        <w:rPr>
          <w:sz w:val="26"/>
          <w:szCs w:val="26"/>
        </w:rPr>
        <w:t xml:space="preserve">Указ Президента Российской Федерации от 6 марта 1997 г. N 188 «Об утверждении Перечня сведений конфиденциального характера» [Электронный документ]. Режим доступа: URL: </w:t>
      </w:r>
      <w:hyperlink r:id="rId16" w:history="1">
        <w:r w:rsidRPr="00EC169F">
          <w:rPr>
            <w:rStyle w:val="a3"/>
            <w:sz w:val="26"/>
            <w:szCs w:val="26"/>
          </w:rPr>
          <w:t>http://fstec.ru/tekhnicheskayazashchita-informatsii/dokumenty#</w:t>
        </w:r>
      </w:hyperlink>
    </w:p>
    <w:p w14:paraId="0CCF5490" w14:textId="77777777" w:rsidR="00BC2B0B" w:rsidRPr="00075A15" w:rsidRDefault="00BC2B0B" w:rsidP="00BC2B0B">
      <w:pPr>
        <w:tabs>
          <w:tab w:val="left" w:pos="993"/>
        </w:tabs>
        <w:spacing w:line="360" w:lineRule="auto"/>
        <w:jc w:val="both"/>
        <w:rPr>
          <w:b/>
          <w:bCs/>
          <w:sz w:val="28"/>
          <w:szCs w:val="28"/>
        </w:rPr>
      </w:pPr>
      <w:r w:rsidRPr="00075A15">
        <w:rPr>
          <w:b/>
          <w:bCs/>
          <w:sz w:val="28"/>
          <w:szCs w:val="28"/>
        </w:rPr>
        <w:t xml:space="preserve">Основная </w:t>
      </w:r>
      <w:r w:rsidRPr="00075A15">
        <w:rPr>
          <w:rFonts w:eastAsia="Arial Unicode MS"/>
          <w:b/>
          <w:sz w:val="28"/>
          <w:szCs w:val="28"/>
        </w:rPr>
        <w:t>литература</w:t>
      </w:r>
    </w:p>
    <w:p w14:paraId="08EBCCB1" w14:textId="77777777" w:rsidR="00BC2B0B" w:rsidRDefault="00BC2B0B" w:rsidP="00BC2B0B">
      <w:pPr>
        <w:pStyle w:val="af0"/>
        <w:tabs>
          <w:tab w:val="left" w:pos="993"/>
        </w:tabs>
        <w:spacing w:line="360" w:lineRule="auto"/>
        <w:ind w:left="567"/>
        <w:jc w:val="both"/>
        <w:rPr>
          <w:sz w:val="26"/>
          <w:szCs w:val="26"/>
        </w:rPr>
      </w:pPr>
    </w:p>
    <w:p w14:paraId="59185480" w14:textId="77777777" w:rsidR="00BC2B0B" w:rsidRPr="00417938" w:rsidRDefault="00BC2B0B" w:rsidP="00BC2B0B">
      <w:pPr>
        <w:pStyle w:val="af0"/>
        <w:numPr>
          <w:ilvl w:val="0"/>
          <w:numId w:val="31"/>
        </w:numPr>
        <w:tabs>
          <w:tab w:val="left" w:pos="993"/>
        </w:tabs>
        <w:spacing w:line="360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Гамза, В. А. </w:t>
      </w:r>
      <w:r w:rsidRPr="00727E84">
        <w:rPr>
          <w:sz w:val="26"/>
          <w:szCs w:val="26"/>
        </w:rPr>
        <w:t xml:space="preserve">Безопасность банковской </w:t>
      </w:r>
      <w:proofErr w:type="gramStart"/>
      <w:r w:rsidRPr="00727E84">
        <w:rPr>
          <w:sz w:val="26"/>
          <w:szCs w:val="26"/>
        </w:rPr>
        <w:t>деятельности :</w:t>
      </w:r>
      <w:proofErr w:type="gramEnd"/>
      <w:r w:rsidRPr="00727E84">
        <w:rPr>
          <w:sz w:val="26"/>
          <w:szCs w:val="26"/>
        </w:rPr>
        <w:t xml:space="preserve"> учебник для вузов / В. А. Гамза, И. Б. Ткачук, И. М. Жилкин. — 5-е изд., </w:t>
      </w:r>
      <w:proofErr w:type="spellStart"/>
      <w:r w:rsidRPr="00727E84">
        <w:rPr>
          <w:sz w:val="26"/>
          <w:szCs w:val="26"/>
        </w:rPr>
        <w:t>перераб</w:t>
      </w:r>
      <w:proofErr w:type="spellEnd"/>
      <w:r>
        <w:rPr>
          <w:sz w:val="26"/>
          <w:szCs w:val="26"/>
        </w:rPr>
        <w:t xml:space="preserve">. и доп. — </w:t>
      </w:r>
      <w:proofErr w:type="gramStart"/>
      <w:r>
        <w:rPr>
          <w:sz w:val="26"/>
          <w:szCs w:val="26"/>
        </w:rPr>
        <w:t>Москва :</w:t>
      </w:r>
      <w:proofErr w:type="gramEnd"/>
      <w:r w:rsidRPr="00727E84">
        <w:rPr>
          <w:sz w:val="26"/>
          <w:szCs w:val="26"/>
        </w:rPr>
        <w:t xml:space="preserve"> </w:t>
      </w:r>
      <w:proofErr w:type="spellStart"/>
      <w:r w:rsidRPr="00727E84">
        <w:rPr>
          <w:sz w:val="26"/>
          <w:szCs w:val="26"/>
        </w:rPr>
        <w:t>Юрайт</w:t>
      </w:r>
      <w:proofErr w:type="spellEnd"/>
      <w:r w:rsidRPr="00727E84">
        <w:rPr>
          <w:sz w:val="26"/>
          <w:szCs w:val="26"/>
        </w:rPr>
        <w:t>, 2023. — 455 с.</w:t>
      </w:r>
      <w:r>
        <w:rPr>
          <w:sz w:val="26"/>
          <w:szCs w:val="26"/>
        </w:rPr>
        <w:t xml:space="preserve"> — ЭБС </w:t>
      </w:r>
      <w:proofErr w:type="spellStart"/>
      <w:r>
        <w:rPr>
          <w:sz w:val="26"/>
          <w:szCs w:val="26"/>
        </w:rPr>
        <w:t>Юрайт</w:t>
      </w:r>
      <w:proofErr w:type="spellEnd"/>
      <w:r>
        <w:rPr>
          <w:sz w:val="26"/>
          <w:szCs w:val="26"/>
        </w:rPr>
        <w:t xml:space="preserve">. - </w:t>
      </w:r>
      <w:r w:rsidRPr="00727E84">
        <w:rPr>
          <w:sz w:val="26"/>
          <w:szCs w:val="26"/>
        </w:rPr>
        <w:t>URL: https://urait.ru/b</w:t>
      </w:r>
      <w:r>
        <w:rPr>
          <w:sz w:val="26"/>
          <w:szCs w:val="26"/>
        </w:rPr>
        <w:t>code/510990 (дата обращения: 06.12</w:t>
      </w:r>
      <w:r w:rsidRPr="00727E84">
        <w:rPr>
          <w:sz w:val="26"/>
          <w:szCs w:val="26"/>
        </w:rPr>
        <w:t xml:space="preserve">.2023). – </w:t>
      </w:r>
      <w:proofErr w:type="gramStart"/>
      <w:r w:rsidRPr="00727E84">
        <w:rPr>
          <w:sz w:val="26"/>
          <w:szCs w:val="26"/>
        </w:rPr>
        <w:t>Текст</w:t>
      </w:r>
      <w:r>
        <w:rPr>
          <w:sz w:val="26"/>
          <w:szCs w:val="26"/>
        </w:rPr>
        <w:t xml:space="preserve"> </w:t>
      </w:r>
      <w:r w:rsidRPr="00727E84">
        <w:rPr>
          <w:sz w:val="26"/>
          <w:szCs w:val="26"/>
        </w:rPr>
        <w:t>:</w:t>
      </w:r>
      <w:proofErr w:type="gramEnd"/>
      <w:r w:rsidRPr="00727E84">
        <w:rPr>
          <w:sz w:val="26"/>
          <w:szCs w:val="26"/>
        </w:rPr>
        <w:t xml:space="preserve"> электронный.</w:t>
      </w:r>
    </w:p>
    <w:p w14:paraId="156EA72B" w14:textId="77777777" w:rsidR="00BC2B0B" w:rsidRPr="00417938" w:rsidRDefault="00BC2B0B" w:rsidP="00BC2B0B">
      <w:pPr>
        <w:pStyle w:val="af0"/>
        <w:numPr>
          <w:ilvl w:val="0"/>
          <w:numId w:val="31"/>
        </w:numPr>
        <w:tabs>
          <w:tab w:val="left" w:pos="993"/>
        </w:tabs>
        <w:spacing w:line="360" w:lineRule="auto"/>
        <w:ind w:left="0" w:firstLine="567"/>
        <w:jc w:val="both"/>
        <w:rPr>
          <w:sz w:val="26"/>
          <w:szCs w:val="26"/>
        </w:rPr>
      </w:pPr>
      <w:r w:rsidRPr="00727E84">
        <w:rPr>
          <w:sz w:val="26"/>
          <w:szCs w:val="26"/>
        </w:rPr>
        <w:t>Жук</w:t>
      </w:r>
      <w:r>
        <w:rPr>
          <w:sz w:val="26"/>
          <w:szCs w:val="26"/>
        </w:rPr>
        <w:t>,</w:t>
      </w:r>
      <w:r w:rsidRPr="00727E84">
        <w:rPr>
          <w:sz w:val="26"/>
          <w:szCs w:val="26"/>
        </w:rPr>
        <w:t xml:space="preserve"> А.</w:t>
      </w:r>
      <w:r>
        <w:rPr>
          <w:sz w:val="26"/>
          <w:szCs w:val="26"/>
        </w:rPr>
        <w:t xml:space="preserve"> </w:t>
      </w:r>
      <w:r w:rsidRPr="00727E84">
        <w:rPr>
          <w:sz w:val="26"/>
          <w:szCs w:val="26"/>
        </w:rPr>
        <w:t xml:space="preserve">П. Защита </w:t>
      </w:r>
      <w:proofErr w:type="gramStart"/>
      <w:r w:rsidRPr="00727E84">
        <w:rPr>
          <w:sz w:val="26"/>
          <w:szCs w:val="26"/>
        </w:rPr>
        <w:t>информации :</w:t>
      </w:r>
      <w:proofErr w:type="gramEnd"/>
      <w:r w:rsidRPr="00727E84">
        <w:rPr>
          <w:sz w:val="26"/>
          <w:szCs w:val="26"/>
        </w:rPr>
        <w:t xml:space="preserve"> учеб. пособие / А.</w:t>
      </w:r>
      <w:r>
        <w:rPr>
          <w:sz w:val="26"/>
          <w:szCs w:val="26"/>
        </w:rPr>
        <w:t xml:space="preserve"> </w:t>
      </w:r>
      <w:r w:rsidRPr="00727E84">
        <w:rPr>
          <w:sz w:val="26"/>
          <w:szCs w:val="26"/>
        </w:rPr>
        <w:t>П. Жук, Е.</w:t>
      </w:r>
      <w:r>
        <w:rPr>
          <w:sz w:val="26"/>
          <w:szCs w:val="26"/>
        </w:rPr>
        <w:t xml:space="preserve"> </w:t>
      </w:r>
      <w:r w:rsidRPr="00727E84">
        <w:rPr>
          <w:sz w:val="26"/>
          <w:szCs w:val="26"/>
        </w:rPr>
        <w:t>П. Жук, О.</w:t>
      </w:r>
      <w:r>
        <w:rPr>
          <w:sz w:val="26"/>
          <w:szCs w:val="26"/>
        </w:rPr>
        <w:t xml:space="preserve"> </w:t>
      </w:r>
      <w:r w:rsidRPr="00727E84">
        <w:rPr>
          <w:sz w:val="26"/>
          <w:szCs w:val="26"/>
        </w:rPr>
        <w:t xml:space="preserve">М. Лепешкин [и др.]. — 3-е изд. — </w:t>
      </w:r>
      <w:proofErr w:type="gramStart"/>
      <w:r w:rsidRPr="00727E84">
        <w:rPr>
          <w:sz w:val="26"/>
          <w:szCs w:val="26"/>
        </w:rPr>
        <w:t>Москва :</w:t>
      </w:r>
      <w:proofErr w:type="gramEnd"/>
      <w:r w:rsidRPr="00727E84">
        <w:rPr>
          <w:sz w:val="26"/>
          <w:szCs w:val="26"/>
        </w:rPr>
        <w:t xml:space="preserve"> РИОР : ИНФРА-М, 2021. — 400 с. — (Высшее образование). - ЭБС ZNANIUM.com. - URL: https://znanium.com/catalog/produc</w:t>
      </w:r>
      <w:r>
        <w:rPr>
          <w:sz w:val="26"/>
          <w:szCs w:val="26"/>
        </w:rPr>
        <w:t>t/1210523 (дата обращения: 06.12.2023</w:t>
      </w:r>
      <w:r w:rsidRPr="00727E84">
        <w:rPr>
          <w:sz w:val="26"/>
          <w:szCs w:val="26"/>
        </w:rPr>
        <w:t xml:space="preserve">). - </w:t>
      </w:r>
      <w:proofErr w:type="gramStart"/>
      <w:r w:rsidRPr="00727E84">
        <w:rPr>
          <w:sz w:val="26"/>
          <w:szCs w:val="26"/>
        </w:rPr>
        <w:t>Текст :</w:t>
      </w:r>
      <w:proofErr w:type="gramEnd"/>
      <w:r w:rsidRPr="00727E84">
        <w:rPr>
          <w:sz w:val="26"/>
          <w:szCs w:val="26"/>
        </w:rPr>
        <w:t xml:space="preserve"> электронный.</w:t>
      </w:r>
    </w:p>
    <w:p w14:paraId="510FC8FA" w14:textId="77777777" w:rsidR="00BC2B0B" w:rsidRPr="00042AFC" w:rsidRDefault="00BC2B0B" w:rsidP="00BC2B0B">
      <w:pPr>
        <w:tabs>
          <w:tab w:val="left" w:pos="993"/>
        </w:tabs>
        <w:spacing w:line="360" w:lineRule="auto"/>
        <w:ind w:firstLine="567"/>
        <w:jc w:val="both"/>
        <w:rPr>
          <w:rFonts w:eastAsia="Arial Unicode MS"/>
          <w:b/>
          <w:sz w:val="28"/>
          <w:szCs w:val="28"/>
        </w:rPr>
      </w:pPr>
      <w:r w:rsidRPr="00042AFC">
        <w:rPr>
          <w:b/>
          <w:bCs/>
          <w:sz w:val="28"/>
          <w:szCs w:val="28"/>
        </w:rPr>
        <w:t xml:space="preserve">Дополнительная </w:t>
      </w:r>
      <w:r w:rsidRPr="00042AFC">
        <w:rPr>
          <w:rFonts w:eastAsia="Arial Unicode MS"/>
          <w:b/>
          <w:sz w:val="28"/>
          <w:szCs w:val="28"/>
        </w:rPr>
        <w:t>литература</w:t>
      </w:r>
    </w:p>
    <w:p w14:paraId="659E0D0A" w14:textId="77777777" w:rsidR="00BC2B0B" w:rsidRPr="00727E84" w:rsidRDefault="00BC2B0B" w:rsidP="00BC2B0B">
      <w:pPr>
        <w:pStyle w:val="af0"/>
        <w:numPr>
          <w:ilvl w:val="0"/>
          <w:numId w:val="31"/>
        </w:numPr>
        <w:tabs>
          <w:tab w:val="left" w:pos="993"/>
        </w:tabs>
        <w:spacing w:line="360" w:lineRule="auto"/>
        <w:ind w:left="0" w:firstLine="567"/>
        <w:jc w:val="both"/>
        <w:rPr>
          <w:sz w:val="26"/>
          <w:szCs w:val="26"/>
        </w:rPr>
      </w:pPr>
      <w:proofErr w:type="spellStart"/>
      <w:r w:rsidRPr="00727E84">
        <w:rPr>
          <w:sz w:val="26"/>
          <w:szCs w:val="26"/>
        </w:rPr>
        <w:t>Бузов</w:t>
      </w:r>
      <w:proofErr w:type="spellEnd"/>
      <w:r w:rsidRPr="00727E84">
        <w:rPr>
          <w:sz w:val="26"/>
          <w:szCs w:val="26"/>
        </w:rPr>
        <w:t>, Г.</w:t>
      </w:r>
      <w:r>
        <w:rPr>
          <w:sz w:val="26"/>
          <w:szCs w:val="26"/>
        </w:rPr>
        <w:t xml:space="preserve"> </w:t>
      </w:r>
      <w:r w:rsidRPr="00727E84">
        <w:rPr>
          <w:sz w:val="26"/>
          <w:szCs w:val="26"/>
        </w:rPr>
        <w:t>А. Практическое руководство по выявлению специальных технических средств несанкционированного получения информации / Г.</w:t>
      </w:r>
      <w:r>
        <w:rPr>
          <w:sz w:val="26"/>
          <w:szCs w:val="26"/>
        </w:rPr>
        <w:t xml:space="preserve"> </w:t>
      </w:r>
      <w:r w:rsidRPr="00727E84">
        <w:rPr>
          <w:sz w:val="26"/>
          <w:szCs w:val="26"/>
        </w:rPr>
        <w:t xml:space="preserve">А. </w:t>
      </w:r>
      <w:proofErr w:type="spellStart"/>
      <w:r w:rsidRPr="00727E84">
        <w:rPr>
          <w:sz w:val="26"/>
          <w:szCs w:val="26"/>
        </w:rPr>
        <w:t>Бузов</w:t>
      </w:r>
      <w:proofErr w:type="spellEnd"/>
      <w:r w:rsidRPr="00727E84">
        <w:rPr>
          <w:sz w:val="26"/>
          <w:szCs w:val="26"/>
        </w:rPr>
        <w:t xml:space="preserve">. </w:t>
      </w:r>
      <w:r>
        <w:rPr>
          <w:sz w:val="26"/>
          <w:szCs w:val="26"/>
        </w:rPr>
        <w:t>–</w:t>
      </w:r>
      <w:r w:rsidRPr="00727E84">
        <w:rPr>
          <w:sz w:val="26"/>
          <w:szCs w:val="26"/>
        </w:rPr>
        <w:t xml:space="preserve"> </w:t>
      </w:r>
      <w:proofErr w:type="gramStart"/>
      <w:r w:rsidRPr="00727E84">
        <w:rPr>
          <w:sz w:val="26"/>
          <w:szCs w:val="26"/>
        </w:rPr>
        <w:t>Москва</w:t>
      </w:r>
      <w:r>
        <w:rPr>
          <w:sz w:val="26"/>
          <w:szCs w:val="26"/>
        </w:rPr>
        <w:t xml:space="preserve"> :</w:t>
      </w:r>
      <w:proofErr w:type="gramEnd"/>
      <w:r>
        <w:rPr>
          <w:sz w:val="26"/>
          <w:szCs w:val="26"/>
        </w:rPr>
        <w:t xml:space="preserve"> Горячая линия - Телеком, </w:t>
      </w:r>
      <w:r w:rsidRPr="00727E84">
        <w:rPr>
          <w:sz w:val="26"/>
          <w:szCs w:val="26"/>
        </w:rPr>
        <w:t xml:space="preserve">2013, 2015. - 240 с. – </w:t>
      </w:r>
      <w:proofErr w:type="gramStart"/>
      <w:r w:rsidRPr="00727E84">
        <w:rPr>
          <w:sz w:val="26"/>
          <w:szCs w:val="26"/>
        </w:rPr>
        <w:t>Текст :</w:t>
      </w:r>
      <w:proofErr w:type="gramEnd"/>
      <w:r w:rsidRPr="00727E84">
        <w:rPr>
          <w:sz w:val="26"/>
          <w:szCs w:val="26"/>
        </w:rPr>
        <w:t xml:space="preserve"> непосредственный. - То же. - ЭБС ZNANIUM.com. - URL: http://znanium.com/catalog/pr</w:t>
      </w:r>
      <w:r>
        <w:rPr>
          <w:sz w:val="26"/>
          <w:szCs w:val="26"/>
        </w:rPr>
        <w:t>oduct/470784 (дата обращения: 06.12.2023</w:t>
      </w:r>
      <w:r w:rsidRPr="00727E84">
        <w:rPr>
          <w:sz w:val="26"/>
          <w:szCs w:val="26"/>
        </w:rPr>
        <w:t xml:space="preserve">). - </w:t>
      </w:r>
      <w:proofErr w:type="gramStart"/>
      <w:r w:rsidRPr="00727E84">
        <w:rPr>
          <w:sz w:val="26"/>
          <w:szCs w:val="26"/>
        </w:rPr>
        <w:t>Текст :</w:t>
      </w:r>
      <w:proofErr w:type="gramEnd"/>
      <w:r w:rsidRPr="00727E84">
        <w:rPr>
          <w:sz w:val="26"/>
          <w:szCs w:val="26"/>
        </w:rPr>
        <w:t xml:space="preserve"> электронный.</w:t>
      </w:r>
    </w:p>
    <w:p w14:paraId="7B6719E3" w14:textId="66F46E7D" w:rsidR="00BC2B0B" w:rsidRPr="00417938" w:rsidRDefault="00BC2B0B" w:rsidP="00BC2B0B">
      <w:pPr>
        <w:pStyle w:val="af0"/>
        <w:numPr>
          <w:ilvl w:val="0"/>
          <w:numId w:val="31"/>
        </w:numPr>
        <w:tabs>
          <w:tab w:val="left" w:pos="993"/>
        </w:tabs>
        <w:spacing w:line="360" w:lineRule="auto"/>
        <w:ind w:left="0" w:firstLine="567"/>
        <w:jc w:val="both"/>
        <w:rPr>
          <w:sz w:val="26"/>
          <w:szCs w:val="26"/>
        </w:rPr>
      </w:pPr>
      <w:r w:rsidRPr="00C13C5D">
        <w:rPr>
          <w:sz w:val="26"/>
          <w:szCs w:val="26"/>
        </w:rPr>
        <w:t>Андрианов</w:t>
      </w:r>
      <w:r>
        <w:rPr>
          <w:sz w:val="26"/>
          <w:szCs w:val="26"/>
        </w:rPr>
        <w:t>,</w:t>
      </w:r>
      <w:r w:rsidRPr="00C13C5D">
        <w:rPr>
          <w:sz w:val="26"/>
          <w:szCs w:val="26"/>
        </w:rPr>
        <w:t xml:space="preserve"> В.</w:t>
      </w:r>
      <w:r>
        <w:rPr>
          <w:sz w:val="26"/>
          <w:szCs w:val="26"/>
        </w:rPr>
        <w:t xml:space="preserve"> </w:t>
      </w:r>
      <w:r w:rsidRPr="00C13C5D">
        <w:rPr>
          <w:sz w:val="26"/>
          <w:szCs w:val="26"/>
        </w:rPr>
        <w:t>В. Обеспечение информационной безопасности бизнеса / В. В. Андрианов, С. Л. Зефиров, В. Б. Голованов. - Москва:</w:t>
      </w:r>
      <w:r>
        <w:rPr>
          <w:sz w:val="26"/>
          <w:szCs w:val="26"/>
        </w:rPr>
        <w:t xml:space="preserve"> </w:t>
      </w:r>
      <w:proofErr w:type="spellStart"/>
      <w:r w:rsidRPr="00C13C5D">
        <w:rPr>
          <w:sz w:val="26"/>
          <w:szCs w:val="26"/>
        </w:rPr>
        <w:t>ЦИПСиР</w:t>
      </w:r>
      <w:proofErr w:type="spellEnd"/>
      <w:r w:rsidRPr="00C13C5D">
        <w:rPr>
          <w:sz w:val="26"/>
          <w:szCs w:val="26"/>
        </w:rPr>
        <w:t>, 2011. - 373 с. - ЭБС ZNANIUM.com. - URL: https://znanium.com/catalog/product/556539 (дата об</w:t>
      </w:r>
      <w:r>
        <w:rPr>
          <w:sz w:val="26"/>
          <w:szCs w:val="26"/>
        </w:rPr>
        <w:t>ращения: 06.12.2023</w:t>
      </w:r>
      <w:r w:rsidRPr="00C13C5D">
        <w:rPr>
          <w:sz w:val="26"/>
          <w:szCs w:val="26"/>
        </w:rPr>
        <w:t>). - Текст: электронный.</w:t>
      </w:r>
    </w:p>
    <w:p w14:paraId="3D5910D3" w14:textId="3F1F098D" w:rsidR="00BC2B0B" w:rsidRPr="00C13C5D" w:rsidRDefault="00BC2B0B" w:rsidP="00BC2B0B">
      <w:pPr>
        <w:pStyle w:val="af0"/>
        <w:numPr>
          <w:ilvl w:val="0"/>
          <w:numId w:val="31"/>
        </w:numPr>
        <w:tabs>
          <w:tab w:val="left" w:pos="993"/>
        </w:tabs>
        <w:spacing w:line="360" w:lineRule="auto"/>
        <w:ind w:left="0" w:firstLine="567"/>
        <w:jc w:val="both"/>
        <w:rPr>
          <w:sz w:val="26"/>
          <w:szCs w:val="26"/>
        </w:rPr>
      </w:pPr>
      <w:r w:rsidRPr="00C13C5D">
        <w:rPr>
          <w:sz w:val="26"/>
          <w:szCs w:val="26"/>
        </w:rPr>
        <w:t>Поддержка принятия решений при проектировании систем защиты информации: монография/ В.</w:t>
      </w:r>
      <w:r>
        <w:rPr>
          <w:sz w:val="26"/>
          <w:szCs w:val="26"/>
        </w:rPr>
        <w:t xml:space="preserve"> </w:t>
      </w:r>
      <w:r w:rsidRPr="00C13C5D">
        <w:rPr>
          <w:sz w:val="26"/>
          <w:szCs w:val="26"/>
        </w:rPr>
        <w:t xml:space="preserve">В. </w:t>
      </w:r>
      <w:proofErr w:type="spellStart"/>
      <w:r w:rsidRPr="00C13C5D">
        <w:rPr>
          <w:sz w:val="26"/>
          <w:szCs w:val="26"/>
        </w:rPr>
        <w:t>Бухтояров</w:t>
      </w:r>
      <w:proofErr w:type="spellEnd"/>
      <w:r w:rsidRPr="00C13C5D">
        <w:rPr>
          <w:sz w:val="26"/>
          <w:szCs w:val="26"/>
        </w:rPr>
        <w:t>, В.</w:t>
      </w:r>
      <w:r>
        <w:rPr>
          <w:sz w:val="26"/>
          <w:szCs w:val="26"/>
        </w:rPr>
        <w:t xml:space="preserve"> </w:t>
      </w:r>
      <w:r w:rsidRPr="00C13C5D">
        <w:rPr>
          <w:sz w:val="26"/>
          <w:szCs w:val="26"/>
        </w:rPr>
        <w:t>Г. Жуков, В.</w:t>
      </w:r>
      <w:r>
        <w:rPr>
          <w:sz w:val="26"/>
          <w:szCs w:val="26"/>
        </w:rPr>
        <w:t xml:space="preserve"> </w:t>
      </w:r>
      <w:r w:rsidRPr="00C13C5D">
        <w:rPr>
          <w:sz w:val="26"/>
          <w:szCs w:val="26"/>
        </w:rPr>
        <w:t xml:space="preserve">В. Золотарев [и др.]. </w:t>
      </w:r>
      <w:r>
        <w:rPr>
          <w:sz w:val="26"/>
          <w:szCs w:val="26"/>
        </w:rPr>
        <w:t>–</w:t>
      </w:r>
      <w:r w:rsidRPr="00C13C5D">
        <w:rPr>
          <w:sz w:val="26"/>
          <w:szCs w:val="26"/>
        </w:rPr>
        <w:t xml:space="preserve"> Москва: НИЦ ИНФРА-М, 2020. - 131 с. – ЭБС ZNANIUM.com. - URL: http://znanium.com/catalog/pro</w:t>
      </w:r>
      <w:r>
        <w:rPr>
          <w:sz w:val="26"/>
          <w:szCs w:val="26"/>
        </w:rPr>
        <w:t>duct/1036519 (дата обращения: 06.12</w:t>
      </w:r>
      <w:r w:rsidRPr="00C13C5D">
        <w:rPr>
          <w:sz w:val="26"/>
          <w:szCs w:val="26"/>
        </w:rPr>
        <w:t>.2023). - Текст: электронный.</w:t>
      </w:r>
    </w:p>
    <w:p w14:paraId="1CE75621" w14:textId="009C22B8" w:rsidR="00BC2B0B" w:rsidRPr="00417938" w:rsidRDefault="00BC2B0B" w:rsidP="00BC2B0B">
      <w:pPr>
        <w:pStyle w:val="af0"/>
        <w:numPr>
          <w:ilvl w:val="0"/>
          <w:numId w:val="31"/>
        </w:numPr>
        <w:tabs>
          <w:tab w:val="left" w:pos="993"/>
        </w:tabs>
        <w:spacing w:line="360" w:lineRule="auto"/>
        <w:ind w:left="0" w:firstLine="567"/>
        <w:jc w:val="both"/>
        <w:rPr>
          <w:sz w:val="26"/>
          <w:szCs w:val="26"/>
        </w:rPr>
      </w:pPr>
      <w:r w:rsidRPr="008E40CC">
        <w:rPr>
          <w:sz w:val="26"/>
          <w:szCs w:val="26"/>
        </w:rPr>
        <w:lastRenderedPageBreak/>
        <w:t>Зайцев, А.</w:t>
      </w:r>
      <w:r>
        <w:rPr>
          <w:sz w:val="26"/>
          <w:szCs w:val="26"/>
        </w:rPr>
        <w:t xml:space="preserve"> </w:t>
      </w:r>
      <w:r w:rsidRPr="008E40CC">
        <w:rPr>
          <w:sz w:val="26"/>
          <w:szCs w:val="26"/>
        </w:rPr>
        <w:t xml:space="preserve">П. Технические средства и методы защиты информации: учебник для студ. вузов, </w:t>
      </w:r>
      <w:proofErr w:type="spellStart"/>
      <w:r w:rsidRPr="008E40CC">
        <w:rPr>
          <w:sz w:val="26"/>
          <w:szCs w:val="26"/>
        </w:rPr>
        <w:t>обуч</w:t>
      </w:r>
      <w:proofErr w:type="spellEnd"/>
      <w:r w:rsidRPr="008E40CC">
        <w:rPr>
          <w:sz w:val="26"/>
          <w:szCs w:val="26"/>
        </w:rPr>
        <w:t>. по группе спец. "Информационная безопасность" / А.</w:t>
      </w:r>
      <w:r>
        <w:rPr>
          <w:sz w:val="26"/>
          <w:szCs w:val="26"/>
        </w:rPr>
        <w:t xml:space="preserve"> </w:t>
      </w:r>
      <w:r w:rsidRPr="008E40CC">
        <w:rPr>
          <w:sz w:val="26"/>
          <w:szCs w:val="26"/>
        </w:rPr>
        <w:t>П. Зайцев, Р.</w:t>
      </w:r>
      <w:r>
        <w:rPr>
          <w:sz w:val="26"/>
          <w:szCs w:val="26"/>
        </w:rPr>
        <w:t xml:space="preserve"> </w:t>
      </w:r>
      <w:r w:rsidRPr="008E40CC">
        <w:rPr>
          <w:sz w:val="26"/>
          <w:szCs w:val="26"/>
        </w:rPr>
        <w:t>В. Мещеряков, А.</w:t>
      </w:r>
      <w:r>
        <w:rPr>
          <w:sz w:val="26"/>
          <w:szCs w:val="26"/>
        </w:rPr>
        <w:t xml:space="preserve"> </w:t>
      </w:r>
      <w:r w:rsidRPr="008E40CC">
        <w:rPr>
          <w:sz w:val="26"/>
          <w:szCs w:val="26"/>
        </w:rPr>
        <w:t xml:space="preserve">А. </w:t>
      </w:r>
      <w:proofErr w:type="spellStart"/>
      <w:r w:rsidRPr="008E40CC">
        <w:rPr>
          <w:sz w:val="26"/>
          <w:szCs w:val="26"/>
        </w:rPr>
        <w:t>Шелупанов</w:t>
      </w:r>
      <w:proofErr w:type="spellEnd"/>
      <w:r w:rsidRPr="008E40CC">
        <w:rPr>
          <w:sz w:val="26"/>
          <w:szCs w:val="26"/>
        </w:rPr>
        <w:t>; под ред. А.</w:t>
      </w:r>
      <w:r>
        <w:rPr>
          <w:sz w:val="26"/>
          <w:szCs w:val="26"/>
        </w:rPr>
        <w:t xml:space="preserve"> П. Зайцева, </w:t>
      </w:r>
      <w:r w:rsidRPr="008E40CC">
        <w:rPr>
          <w:sz w:val="26"/>
          <w:szCs w:val="26"/>
        </w:rPr>
        <w:t>А.</w:t>
      </w:r>
      <w:r>
        <w:rPr>
          <w:sz w:val="26"/>
          <w:szCs w:val="26"/>
        </w:rPr>
        <w:t xml:space="preserve"> </w:t>
      </w:r>
      <w:r w:rsidRPr="008E40CC">
        <w:rPr>
          <w:sz w:val="26"/>
          <w:szCs w:val="26"/>
        </w:rPr>
        <w:t xml:space="preserve">А. </w:t>
      </w:r>
      <w:proofErr w:type="spellStart"/>
      <w:r w:rsidRPr="008E40CC">
        <w:rPr>
          <w:sz w:val="26"/>
          <w:szCs w:val="26"/>
        </w:rPr>
        <w:t>Шелупанова</w:t>
      </w:r>
      <w:proofErr w:type="spellEnd"/>
      <w:r w:rsidRPr="008E40CC">
        <w:rPr>
          <w:sz w:val="26"/>
          <w:szCs w:val="26"/>
        </w:rPr>
        <w:t xml:space="preserve">. </w:t>
      </w:r>
      <w:r>
        <w:rPr>
          <w:sz w:val="26"/>
          <w:szCs w:val="26"/>
        </w:rPr>
        <w:t>–</w:t>
      </w:r>
      <w:r w:rsidRPr="008E40CC">
        <w:rPr>
          <w:sz w:val="26"/>
          <w:szCs w:val="26"/>
        </w:rPr>
        <w:t xml:space="preserve"> Москва: Горячая линия-</w:t>
      </w:r>
      <w:r>
        <w:rPr>
          <w:sz w:val="26"/>
          <w:szCs w:val="26"/>
        </w:rPr>
        <w:t>Телеком, 2014. - 442 с. - То же</w:t>
      </w:r>
      <w:r w:rsidRPr="008E40CC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8E40CC">
        <w:rPr>
          <w:sz w:val="26"/>
          <w:szCs w:val="26"/>
        </w:rPr>
        <w:t>- 2012. - ЭБС ZNANIUM.com. - URL: http://znanium.com/catalog.php?boo</w:t>
      </w:r>
      <w:r>
        <w:rPr>
          <w:sz w:val="26"/>
          <w:szCs w:val="26"/>
        </w:rPr>
        <w:t>kinfo=390284 (дата обращения: 06.12</w:t>
      </w:r>
      <w:r w:rsidRPr="008E40CC">
        <w:rPr>
          <w:sz w:val="26"/>
          <w:szCs w:val="26"/>
        </w:rPr>
        <w:t>.2023). - Текст: электронный.</w:t>
      </w:r>
    </w:p>
    <w:p w14:paraId="38B2F2EF" w14:textId="2776E588" w:rsidR="00042AFC" w:rsidRPr="009209C7" w:rsidRDefault="00042AFC" w:rsidP="00753D5F">
      <w:pPr>
        <w:pStyle w:val="af0"/>
        <w:numPr>
          <w:ilvl w:val="0"/>
          <w:numId w:val="11"/>
        </w:numPr>
        <w:tabs>
          <w:tab w:val="left" w:pos="993"/>
        </w:tabs>
        <w:spacing w:line="240" w:lineRule="auto"/>
        <w:ind w:left="0" w:firstLine="709"/>
        <w:jc w:val="both"/>
        <w:outlineLvl w:val="0"/>
        <w:rPr>
          <w:b/>
          <w:sz w:val="28"/>
          <w:szCs w:val="28"/>
        </w:rPr>
      </w:pPr>
      <w:r w:rsidRPr="009209C7">
        <w:rPr>
          <w:b/>
          <w:bCs/>
          <w:kern w:val="32"/>
          <w:sz w:val="28"/>
          <w:szCs w:val="28"/>
        </w:rPr>
        <w:t>Перечень ресурсов информационно-телекоммуникационной сети «Интернет», необходимых</w:t>
      </w:r>
      <w:r w:rsidRPr="009209C7">
        <w:rPr>
          <w:b/>
          <w:sz w:val="28"/>
          <w:szCs w:val="28"/>
        </w:rPr>
        <w:t xml:space="preserve"> для освоения дисциплины</w:t>
      </w:r>
      <w:bookmarkEnd w:id="35"/>
      <w:bookmarkEnd w:id="36"/>
    </w:p>
    <w:p w14:paraId="577AF890" w14:textId="77777777" w:rsidR="00B97903" w:rsidRPr="009209C7" w:rsidRDefault="00B97903" w:rsidP="00B97903">
      <w:pPr>
        <w:pStyle w:val="af0"/>
        <w:tabs>
          <w:tab w:val="left" w:pos="993"/>
        </w:tabs>
        <w:spacing w:line="240" w:lineRule="auto"/>
        <w:ind w:left="709"/>
        <w:jc w:val="both"/>
        <w:rPr>
          <w:b/>
          <w:sz w:val="28"/>
          <w:szCs w:val="28"/>
        </w:rPr>
      </w:pPr>
    </w:p>
    <w:p w14:paraId="7D7F3124" w14:textId="77777777" w:rsidR="00BC2B0B" w:rsidRPr="00042AFC" w:rsidRDefault="00BC2B0B" w:rsidP="00BC2B0B">
      <w:pPr>
        <w:pStyle w:val="af0"/>
        <w:numPr>
          <w:ilvl w:val="0"/>
          <w:numId w:val="16"/>
        </w:numPr>
        <w:tabs>
          <w:tab w:val="left" w:pos="993"/>
        </w:tabs>
        <w:spacing w:after="160" w:line="360" w:lineRule="auto"/>
        <w:ind w:left="0" w:firstLine="567"/>
        <w:jc w:val="both"/>
        <w:rPr>
          <w:sz w:val="28"/>
          <w:szCs w:val="28"/>
        </w:rPr>
      </w:pPr>
      <w:bookmarkStart w:id="37" w:name="_Toc10805630"/>
      <w:bookmarkStart w:id="38" w:name="_Toc149751531"/>
      <w:r w:rsidRPr="00042AFC">
        <w:rPr>
          <w:sz w:val="28"/>
          <w:szCs w:val="28"/>
        </w:rPr>
        <w:t xml:space="preserve">Электронная библиотека Финансового университета (ЭБ) </w:t>
      </w:r>
      <w:hyperlink r:id="rId17" w:history="1">
        <w:r w:rsidRPr="00042AFC">
          <w:rPr>
            <w:rStyle w:val="a3"/>
            <w:sz w:val="28"/>
            <w:szCs w:val="28"/>
            <w:lang w:val="en-US"/>
          </w:rPr>
          <w:t>http</w:t>
        </w:r>
        <w:r w:rsidRPr="00042AFC">
          <w:rPr>
            <w:rStyle w:val="a3"/>
            <w:sz w:val="28"/>
            <w:szCs w:val="28"/>
          </w:rPr>
          <w:t>://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elib</w:t>
        </w:r>
        <w:proofErr w:type="spellEnd"/>
        <w:r w:rsidRPr="00042AFC">
          <w:rPr>
            <w:rStyle w:val="a3"/>
            <w:sz w:val="28"/>
            <w:szCs w:val="28"/>
          </w:rPr>
          <w:t>.</w:t>
        </w:r>
        <w:r w:rsidRPr="00042AFC">
          <w:rPr>
            <w:rStyle w:val="a3"/>
            <w:sz w:val="28"/>
            <w:szCs w:val="28"/>
            <w:lang w:val="en-US"/>
          </w:rPr>
          <w:t>fa</w:t>
        </w:r>
        <w:r w:rsidRPr="00042AFC">
          <w:rPr>
            <w:rStyle w:val="a3"/>
            <w:sz w:val="28"/>
            <w:szCs w:val="28"/>
          </w:rPr>
          <w:t>.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ru</w:t>
        </w:r>
        <w:proofErr w:type="spellEnd"/>
        <w:r w:rsidRPr="00042AFC">
          <w:rPr>
            <w:rStyle w:val="a3"/>
            <w:sz w:val="28"/>
            <w:szCs w:val="28"/>
          </w:rPr>
          <w:t>/</w:t>
        </w:r>
      </w:hyperlink>
    </w:p>
    <w:p w14:paraId="138D3E6C" w14:textId="77777777" w:rsidR="00BC2B0B" w:rsidRPr="00042AFC" w:rsidRDefault="00BC2B0B" w:rsidP="00BC2B0B">
      <w:pPr>
        <w:pStyle w:val="af0"/>
        <w:numPr>
          <w:ilvl w:val="0"/>
          <w:numId w:val="16"/>
        </w:numPr>
        <w:tabs>
          <w:tab w:val="left" w:pos="993"/>
        </w:tabs>
        <w:spacing w:after="160" w:line="360" w:lineRule="auto"/>
        <w:ind w:left="0" w:firstLine="567"/>
        <w:jc w:val="both"/>
        <w:rPr>
          <w:sz w:val="28"/>
          <w:szCs w:val="28"/>
        </w:rPr>
      </w:pPr>
      <w:r w:rsidRPr="00042AFC">
        <w:rPr>
          <w:sz w:val="28"/>
          <w:szCs w:val="28"/>
        </w:rPr>
        <w:t xml:space="preserve">Электронно-библиотечная система </w:t>
      </w:r>
      <w:r w:rsidRPr="00042AFC">
        <w:rPr>
          <w:sz w:val="28"/>
          <w:szCs w:val="28"/>
          <w:lang w:val="en-US"/>
        </w:rPr>
        <w:t>BOOK</w:t>
      </w:r>
      <w:r w:rsidRPr="00042AFC">
        <w:rPr>
          <w:sz w:val="28"/>
          <w:szCs w:val="28"/>
        </w:rPr>
        <w:t>.</w:t>
      </w:r>
      <w:r w:rsidRPr="00042AFC">
        <w:rPr>
          <w:sz w:val="28"/>
          <w:szCs w:val="28"/>
          <w:lang w:val="en-US"/>
        </w:rPr>
        <w:t>RU</w:t>
      </w:r>
      <w:r w:rsidRPr="00042AFC">
        <w:rPr>
          <w:sz w:val="28"/>
          <w:szCs w:val="28"/>
        </w:rPr>
        <w:t xml:space="preserve"> </w:t>
      </w:r>
      <w:hyperlink r:id="rId18" w:history="1">
        <w:r w:rsidRPr="00042AFC">
          <w:rPr>
            <w:rStyle w:val="a3"/>
            <w:sz w:val="28"/>
            <w:szCs w:val="28"/>
            <w:lang w:val="en-US"/>
          </w:rPr>
          <w:t>http</w:t>
        </w:r>
        <w:r w:rsidRPr="00042AFC">
          <w:rPr>
            <w:rStyle w:val="a3"/>
            <w:sz w:val="28"/>
            <w:szCs w:val="28"/>
          </w:rPr>
          <w:t>://</w:t>
        </w:r>
        <w:r w:rsidRPr="00042AFC">
          <w:rPr>
            <w:rStyle w:val="a3"/>
            <w:sz w:val="28"/>
            <w:szCs w:val="28"/>
            <w:lang w:val="en-US"/>
          </w:rPr>
          <w:t>www</w:t>
        </w:r>
        <w:r w:rsidRPr="00042AFC">
          <w:rPr>
            <w:rStyle w:val="a3"/>
            <w:sz w:val="28"/>
            <w:szCs w:val="28"/>
          </w:rPr>
          <w:t>.</w:t>
        </w:r>
        <w:r w:rsidRPr="00042AFC">
          <w:rPr>
            <w:rStyle w:val="a3"/>
            <w:sz w:val="28"/>
            <w:szCs w:val="28"/>
            <w:lang w:val="en-US"/>
          </w:rPr>
          <w:t>book</w:t>
        </w:r>
        <w:r w:rsidRPr="00042AFC">
          <w:rPr>
            <w:rStyle w:val="a3"/>
            <w:sz w:val="28"/>
            <w:szCs w:val="28"/>
          </w:rPr>
          <w:t>.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ru</w:t>
        </w:r>
        <w:proofErr w:type="spellEnd"/>
      </w:hyperlink>
    </w:p>
    <w:p w14:paraId="2CA070F4" w14:textId="77777777" w:rsidR="00BC2B0B" w:rsidRPr="00042AFC" w:rsidRDefault="00BC2B0B" w:rsidP="00BC2B0B">
      <w:pPr>
        <w:pStyle w:val="af0"/>
        <w:numPr>
          <w:ilvl w:val="0"/>
          <w:numId w:val="16"/>
        </w:numPr>
        <w:tabs>
          <w:tab w:val="left" w:pos="993"/>
        </w:tabs>
        <w:spacing w:after="160" w:line="360" w:lineRule="auto"/>
        <w:ind w:left="0" w:firstLine="567"/>
        <w:jc w:val="both"/>
        <w:rPr>
          <w:sz w:val="28"/>
          <w:szCs w:val="28"/>
        </w:rPr>
      </w:pPr>
      <w:r w:rsidRPr="00042AFC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9" w:history="1">
        <w:r w:rsidRPr="00042AFC">
          <w:rPr>
            <w:rStyle w:val="a3"/>
            <w:sz w:val="28"/>
            <w:szCs w:val="28"/>
            <w:lang w:val="en-US"/>
          </w:rPr>
          <w:t>http</w:t>
        </w:r>
        <w:r w:rsidRPr="00042AFC">
          <w:rPr>
            <w:rStyle w:val="a3"/>
            <w:sz w:val="28"/>
            <w:szCs w:val="28"/>
          </w:rPr>
          <w:t>://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biblioclub</w:t>
        </w:r>
        <w:proofErr w:type="spellEnd"/>
        <w:r w:rsidRPr="00042AFC">
          <w:rPr>
            <w:rStyle w:val="a3"/>
            <w:sz w:val="28"/>
            <w:szCs w:val="28"/>
          </w:rPr>
          <w:t>.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ru</w:t>
        </w:r>
        <w:proofErr w:type="spellEnd"/>
        <w:r w:rsidRPr="00042AFC">
          <w:rPr>
            <w:rStyle w:val="a3"/>
            <w:sz w:val="28"/>
            <w:szCs w:val="28"/>
          </w:rPr>
          <w:t>/</w:t>
        </w:r>
      </w:hyperlink>
    </w:p>
    <w:p w14:paraId="221A1191" w14:textId="77777777" w:rsidR="00BC2B0B" w:rsidRPr="00042AFC" w:rsidRDefault="00BC2B0B" w:rsidP="00BC2B0B">
      <w:pPr>
        <w:pStyle w:val="af0"/>
        <w:numPr>
          <w:ilvl w:val="0"/>
          <w:numId w:val="16"/>
        </w:numPr>
        <w:tabs>
          <w:tab w:val="left" w:pos="993"/>
        </w:tabs>
        <w:spacing w:after="160" w:line="360" w:lineRule="auto"/>
        <w:ind w:left="0" w:firstLine="567"/>
        <w:jc w:val="both"/>
        <w:rPr>
          <w:sz w:val="28"/>
          <w:szCs w:val="28"/>
        </w:rPr>
      </w:pPr>
      <w:r w:rsidRPr="00042AFC">
        <w:rPr>
          <w:sz w:val="28"/>
          <w:szCs w:val="28"/>
        </w:rPr>
        <w:t xml:space="preserve">Электронно-библиотечная система </w:t>
      </w:r>
      <w:proofErr w:type="spellStart"/>
      <w:r w:rsidRPr="00042AFC">
        <w:rPr>
          <w:sz w:val="28"/>
          <w:szCs w:val="28"/>
          <w:lang w:val="en-US"/>
        </w:rPr>
        <w:t>Znanium</w:t>
      </w:r>
      <w:proofErr w:type="spellEnd"/>
      <w:r w:rsidRPr="00042AFC">
        <w:rPr>
          <w:sz w:val="28"/>
          <w:szCs w:val="28"/>
        </w:rPr>
        <w:t xml:space="preserve"> </w:t>
      </w:r>
      <w:hyperlink r:id="rId20" w:history="1">
        <w:r w:rsidRPr="00042AFC">
          <w:rPr>
            <w:rStyle w:val="a3"/>
            <w:sz w:val="28"/>
            <w:szCs w:val="28"/>
            <w:lang w:val="en-US"/>
          </w:rPr>
          <w:t>http</w:t>
        </w:r>
        <w:r w:rsidRPr="00042AFC">
          <w:rPr>
            <w:rStyle w:val="a3"/>
            <w:sz w:val="28"/>
            <w:szCs w:val="28"/>
          </w:rPr>
          <w:t>://</w:t>
        </w:r>
        <w:r w:rsidRPr="00042AFC">
          <w:rPr>
            <w:rStyle w:val="a3"/>
            <w:sz w:val="28"/>
            <w:szCs w:val="28"/>
            <w:lang w:val="en-US"/>
          </w:rPr>
          <w:t>www</w:t>
        </w:r>
        <w:r w:rsidRPr="00042AFC">
          <w:rPr>
            <w:rStyle w:val="a3"/>
            <w:sz w:val="28"/>
            <w:szCs w:val="28"/>
          </w:rPr>
          <w:t>.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znanium</w:t>
        </w:r>
        <w:proofErr w:type="spellEnd"/>
        <w:r w:rsidRPr="00042AFC">
          <w:rPr>
            <w:rStyle w:val="a3"/>
            <w:sz w:val="28"/>
            <w:szCs w:val="28"/>
          </w:rPr>
          <w:t>.</w:t>
        </w:r>
        <w:r w:rsidRPr="00042AFC">
          <w:rPr>
            <w:rStyle w:val="a3"/>
            <w:sz w:val="28"/>
            <w:szCs w:val="28"/>
            <w:lang w:val="en-US"/>
          </w:rPr>
          <w:t>com</w:t>
        </w:r>
      </w:hyperlink>
    </w:p>
    <w:p w14:paraId="5D20A1BE" w14:textId="77777777" w:rsidR="00BC2B0B" w:rsidRPr="00042AFC" w:rsidRDefault="00BC2B0B" w:rsidP="00BC2B0B">
      <w:pPr>
        <w:pStyle w:val="af0"/>
        <w:numPr>
          <w:ilvl w:val="0"/>
          <w:numId w:val="16"/>
        </w:numPr>
        <w:tabs>
          <w:tab w:val="left" w:pos="993"/>
        </w:tabs>
        <w:spacing w:after="160" w:line="360" w:lineRule="auto"/>
        <w:ind w:left="0" w:firstLine="567"/>
        <w:jc w:val="both"/>
        <w:rPr>
          <w:sz w:val="28"/>
          <w:szCs w:val="28"/>
        </w:rPr>
      </w:pPr>
      <w:r w:rsidRPr="00042AFC">
        <w:rPr>
          <w:sz w:val="28"/>
          <w:szCs w:val="28"/>
        </w:rPr>
        <w:t xml:space="preserve">Электронно-библиотечная система издательства «ЮРАЙТ» </w:t>
      </w:r>
      <w:hyperlink r:id="rId21" w:history="1">
        <w:r w:rsidRPr="00042AFC">
          <w:rPr>
            <w:rStyle w:val="a3"/>
            <w:sz w:val="28"/>
            <w:szCs w:val="28"/>
            <w:lang w:val="en-US"/>
          </w:rPr>
          <w:t>https</w:t>
        </w:r>
        <w:r w:rsidRPr="00042AFC">
          <w:rPr>
            <w:rStyle w:val="a3"/>
            <w:sz w:val="28"/>
            <w:szCs w:val="28"/>
          </w:rPr>
          <w:t>://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urait</w:t>
        </w:r>
        <w:proofErr w:type="spellEnd"/>
        <w:r w:rsidRPr="00042AFC">
          <w:rPr>
            <w:rStyle w:val="a3"/>
            <w:sz w:val="28"/>
            <w:szCs w:val="28"/>
          </w:rPr>
          <w:t>.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ru</w:t>
        </w:r>
        <w:proofErr w:type="spellEnd"/>
        <w:r w:rsidRPr="00042AFC">
          <w:rPr>
            <w:rStyle w:val="a3"/>
            <w:sz w:val="28"/>
            <w:szCs w:val="28"/>
          </w:rPr>
          <w:t>/</w:t>
        </w:r>
      </w:hyperlink>
    </w:p>
    <w:p w14:paraId="47E9ED75" w14:textId="77777777" w:rsidR="00BC2B0B" w:rsidRPr="00042AFC" w:rsidRDefault="00BC2B0B" w:rsidP="00BC2B0B">
      <w:pPr>
        <w:pStyle w:val="af0"/>
        <w:numPr>
          <w:ilvl w:val="0"/>
          <w:numId w:val="16"/>
        </w:numPr>
        <w:tabs>
          <w:tab w:val="left" w:pos="993"/>
        </w:tabs>
        <w:spacing w:after="160" w:line="360" w:lineRule="auto"/>
        <w:ind w:left="0" w:firstLine="567"/>
        <w:jc w:val="both"/>
        <w:rPr>
          <w:sz w:val="28"/>
          <w:szCs w:val="28"/>
        </w:rPr>
      </w:pPr>
      <w:r w:rsidRPr="00042AFC">
        <w:rPr>
          <w:sz w:val="28"/>
          <w:szCs w:val="28"/>
        </w:rPr>
        <w:t xml:space="preserve">Электронно-библиотечная система издательства Проспект </w:t>
      </w:r>
      <w:hyperlink r:id="rId22" w:history="1">
        <w:r w:rsidRPr="00042AFC">
          <w:rPr>
            <w:rStyle w:val="a3"/>
            <w:sz w:val="28"/>
            <w:szCs w:val="28"/>
            <w:lang w:val="en-US"/>
          </w:rPr>
          <w:t>http</w:t>
        </w:r>
        <w:r w:rsidRPr="00042AFC">
          <w:rPr>
            <w:rStyle w:val="a3"/>
            <w:sz w:val="28"/>
            <w:szCs w:val="28"/>
          </w:rPr>
          <w:t>://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ebs</w:t>
        </w:r>
        <w:proofErr w:type="spellEnd"/>
        <w:r w:rsidRPr="00042AFC">
          <w:rPr>
            <w:rStyle w:val="a3"/>
            <w:sz w:val="28"/>
            <w:szCs w:val="28"/>
          </w:rPr>
          <w:t>.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prospekt</w:t>
        </w:r>
        <w:proofErr w:type="spellEnd"/>
        <w:r w:rsidRPr="00042AFC">
          <w:rPr>
            <w:rStyle w:val="a3"/>
            <w:sz w:val="28"/>
            <w:szCs w:val="28"/>
          </w:rPr>
          <w:t>.</w:t>
        </w:r>
        <w:r w:rsidRPr="00042AFC">
          <w:rPr>
            <w:rStyle w:val="a3"/>
            <w:sz w:val="28"/>
            <w:szCs w:val="28"/>
            <w:lang w:val="en-US"/>
          </w:rPr>
          <w:t>org</w:t>
        </w:r>
        <w:r w:rsidRPr="00042AFC">
          <w:rPr>
            <w:rStyle w:val="a3"/>
            <w:sz w:val="28"/>
            <w:szCs w:val="28"/>
          </w:rPr>
          <w:t>/</w:t>
        </w:r>
        <w:r w:rsidRPr="00042AFC">
          <w:rPr>
            <w:rStyle w:val="a3"/>
            <w:sz w:val="28"/>
            <w:szCs w:val="28"/>
            <w:lang w:val="en-US"/>
          </w:rPr>
          <w:t>books</w:t>
        </w:r>
      </w:hyperlink>
    </w:p>
    <w:p w14:paraId="74478FDF" w14:textId="77777777" w:rsidR="00BC2B0B" w:rsidRPr="00042AFC" w:rsidRDefault="00BC2B0B" w:rsidP="00BC2B0B">
      <w:pPr>
        <w:pStyle w:val="af0"/>
        <w:numPr>
          <w:ilvl w:val="0"/>
          <w:numId w:val="16"/>
        </w:numPr>
        <w:tabs>
          <w:tab w:val="left" w:pos="993"/>
        </w:tabs>
        <w:spacing w:after="160" w:line="360" w:lineRule="auto"/>
        <w:ind w:left="0" w:firstLine="567"/>
        <w:jc w:val="both"/>
        <w:rPr>
          <w:sz w:val="28"/>
          <w:szCs w:val="28"/>
        </w:rPr>
      </w:pPr>
      <w:r w:rsidRPr="00042AFC">
        <w:rPr>
          <w:sz w:val="28"/>
          <w:szCs w:val="28"/>
        </w:rPr>
        <w:t xml:space="preserve">Электронно-библиотечная система издательства «Лань» </w:t>
      </w:r>
      <w:hyperlink r:id="rId23" w:history="1">
        <w:r w:rsidRPr="00042AFC">
          <w:rPr>
            <w:rStyle w:val="a3"/>
            <w:sz w:val="28"/>
            <w:szCs w:val="28"/>
            <w:lang w:val="en-US"/>
          </w:rPr>
          <w:t>https</w:t>
        </w:r>
        <w:r w:rsidRPr="00042AFC">
          <w:rPr>
            <w:rStyle w:val="a3"/>
            <w:sz w:val="28"/>
            <w:szCs w:val="28"/>
          </w:rPr>
          <w:t>://</w:t>
        </w:r>
        <w:r w:rsidRPr="00042AFC">
          <w:rPr>
            <w:rStyle w:val="a3"/>
            <w:sz w:val="28"/>
            <w:szCs w:val="28"/>
            <w:lang w:val="en-US"/>
          </w:rPr>
          <w:t>e</w:t>
        </w:r>
        <w:r w:rsidRPr="00042AFC">
          <w:rPr>
            <w:rStyle w:val="a3"/>
            <w:sz w:val="28"/>
            <w:szCs w:val="28"/>
          </w:rPr>
          <w:t>.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lanbook</w:t>
        </w:r>
        <w:proofErr w:type="spellEnd"/>
        <w:r w:rsidRPr="00042AFC">
          <w:rPr>
            <w:rStyle w:val="a3"/>
            <w:sz w:val="28"/>
            <w:szCs w:val="28"/>
          </w:rPr>
          <w:t>.</w:t>
        </w:r>
        <w:r w:rsidRPr="00042AFC">
          <w:rPr>
            <w:rStyle w:val="a3"/>
            <w:sz w:val="28"/>
            <w:szCs w:val="28"/>
            <w:lang w:val="en-US"/>
          </w:rPr>
          <w:t>com</w:t>
        </w:r>
        <w:r w:rsidRPr="00042AFC">
          <w:rPr>
            <w:rStyle w:val="a3"/>
            <w:sz w:val="28"/>
            <w:szCs w:val="28"/>
          </w:rPr>
          <w:t>/</w:t>
        </w:r>
      </w:hyperlink>
    </w:p>
    <w:p w14:paraId="78674D34" w14:textId="77777777" w:rsidR="00BC2B0B" w:rsidRPr="00042AFC" w:rsidRDefault="00BC2B0B" w:rsidP="00BC2B0B">
      <w:pPr>
        <w:pStyle w:val="af0"/>
        <w:numPr>
          <w:ilvl w:val="0"/>
          <w:numId w:val="16"/>
        </w:numPr>
        <w:tabs>
          <w:tab w:val="left" w:pos="993"/>
        </w:tabs>
        <w:spacing w:after="160" w:line="360" w:lineRule="auto"/>
        <w:ind w:left="0" w:firstLine="567"/>
        <w:jc w:val="both"/>
        <w:rPr>
          <w:sz w:val="28"/>
          <w:szCs w:val="28"/>
        </w:rPr>
      </w:pPr>
      <w:r w:rsidRPr="00042AFC">
        <w:rPr>
          <w:sz w:val="28"/>
          <w:szCs w:val="28"/>
        </w:rPr>
        <w:t xml:space="preserve">Электронная библиотека Издательского дома «Гребенников» </w:t>
      </w:r>
      <w:hyperlink r:id="rId24" w:history="1">
        <w:r w:rsidRPr="00042AFC">
          <w:rPr>
            <w:rStyle w:val="a3"/>
            <w:sz w:val="28"/>
            <w:szCs w:val="28"/>
            <w:lang w:val="en-US"/>
          </w:rPr>
          <w:t>https</w:t>
        </w:r>
        <w:r w:rsidRPr="00042AFC">
          <w:rPr>
            <w:rStyle w:val="a3"/>
            <w:sz w:val="28"/>
            <w:szCs w:val="28"/>
          </w:rPr>
          <w:t>://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grebennikon</w:t>
        </w:r>
        <w:proofErr w:type="spellEnd"/>
        <w:r w:rsidRPr="00042AFC">
          <w:rPr>
            <w:rStyle w:val="a3"/>
            <w:sz w:val="28"/>
            <w:szCs w:val="28"/>
          </w:rPr>
          <w:t>.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ru</w:t>
        </w:r>
        <w:proofErr w:type="spellEnd"/>
        <w:r w:rsidRPr="00042AFC">
          <w:rPr>
            <w:rStyle w:val="a3"/>
            <w:sz w:val="28"/>
            <w:szCs w:val="28"/>
          </w:rPr>
          <w:t>/</w:t>
        </w:r>
      </w:hyperlink>
    </w:p>
    <w:p w14:paraId="2E09B303" w14:textId="77777777" w:rsidR="00BC2B0B" w:rsidRPr="00042AFC" w:rsidRDefault="00BC2B0B" w:rsidP="00BC2B0B">
      <w:pPr>
        <w:pStyle w:val="af0"/>
        <w:numPr>
          <w:ilvl w:val="0"/>
          <w:numId w:val="16"/>
        </w:numPr>
        <w:tabs>
          <w:tab w:val="left" w:pos="993"/>
        </w:tabs>
        <w:spacing w:after="160" w:line="360" w:lineRule="auto"/>
        <w:ind w:left="0" w:firstLine="567"/>
        <w:jc w:val="both"/>
        <w:rPr>
          <w:sz w:val="28"/>
          <w:szCs w:val="28"/>
        </w:rPr>
      </w:pPr>
      <w:r w:rsidRPr="00042AFC">
        <w:rPr>
          <w:sz w:val="28"/>
          <w:szCs w:val="28"/>
        </w:rPr>
        <w:t xml:space="preserve">Деловая онлайн-библиотека </w:t>
      </w:r>
      <w:proofErr w:type="spellStart"/>
      <w:r w:rsidRPr="00042AFC">
        <w:rPr>
          <w:sz w:val="28"/>
          <w:szCs w:val="28"/>
          <w:lang w:val="en-US"/>
        </w:rPr>
        <w:t>Alpina</w:t>
      </w:r>
      <w:proofErr w:type="spellEnd"/>
      <w:r w:rsidRPr="00042AFC">
        <w:rPr>
          <w:sz w:val="28"/>
          <w:szCs w:val="28"/>
        </w:rPr>
        <w:t xml:space="preserve"> </w:t>
      </w:r>
      <w:r w:rsidRPr="00042AFC">
        <w:rPr>
          <w:sz w:val="28"/>
          <w:szCs w:val="28"/>
          <w:lang w:val="en-US"/>
        </w:rPr>
        <w:t>Digital</w:t>
      </w:r>
      <w:r w:rsidRPr="00042AFC">
        <w:rPr>
          <w:sz w:val="28"/>
          <w:szCs w:val="28"/>
        </w:rPr>
        <w:t xml:space="preserve"> </w:t>
      </w:r>
      <w:hyperlink r:id="rId25" w:history="1">
        <w:r w:rsidRPr="00042AFC">
          <w:rPr>
            <w:rStyle w:val="a3"/>
            <w:sz w:val="28"/>
            <w:szCs w:val="28"/>
            <w:lang w:val="en-US"/>
          </w:rPr>
          <w:t>http</w:t>
        </w:r>
        <w:r w:rsidRPr="00042AFC">
          <w:rPr>
            <w:rStyle w:val="a3"/>
            <w:sz w:val="28"/>
            <w:szCs w:val="28"/>
          </w:rPr>
          <w:t>://</w:t>
        </w:r>
        <w:r w:rsidRPr="00042AFC">
          <w:rPr>
            <w:rStyle w:val="a3"/>
            <w:sz w:val="28"/>
            <w:szCs w:val="28"/>
            <w:lang w:val="en-US"/>
          </w:rPr>
          <w:t>lib</w:t>
        </w:r>
        <w:r w:rsidRPr="00042AFC">
          <w:rPr>
            <w:rStyle w:val="a3"/>
            <w:sz w:val="28"/>
            <w:szCs w:val="28"/>
          </w:rPr>
          <w:t>.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alpinadigital</w:t>
        </w:r>
        <w:proofErr w:type="spellEnd"/>
        <w:r w:rsidRPr="00042AFC">
          <w:rPr>
            <w:rStyle w:val="a3"/>
            <w:sz w:val="28"/>
            <w:szCs w:val="28"/>
          </w:rPr>
          <w:t>.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ru</w:t>
        </w:r>
        <w:proofErr w:type="spellEnd"/>
        <w:r w:rsidRPr="00042AFC">
          <w:rPr>
            <w:rStyle w:val="a3"/>
            <w:sz w:val="28"/>
            <w:szCs w:val="28"/>
          </w:rPr>
          <w:t>/</w:t>
        </w:r>
      </w:hyperlink>
    </w:p>
    <w:p w14:paraId="45253BF4" w14:textId="77777777" w:rsidR="00BC2B0B" w:rsidRPr="00042AFC" w:rsidRDefault="00BC2B0B" w:rsidP="00BC2B0B">
      <w:pPr>
        <w:pStyle w:val="af0"/>
        <w:numPr>
          <w:ilvl w:val="0"/>
          <w:numId w:val="16"/>
        </w:numPr>
        <w:tabs>
          <w:tab w:val="left" w:pos="993"/>
        </w:tabs>
        <w:spacing w:after="160" w:line="360" w:lineRule="auto"/>
        <w:ind w:left="0" w:firstLine="567"/>
        <w:jc w:val="both"/>
        <w:rPr>
          <w:sz w:val="28"/>
          <w:szCs w:val="28"/>
        </w:rPr>
      </w:pPr>
      <w:r w:rsidRPr="00042AFC">
        <w:rPr>
          <w:sz w:val="28"/>
          <w:szCs w:val="28"/>
        </w:rPr>
        <w:t xml:space="preserve">Научная электронная библиотека </w:t>
      </w:r>
      <w:proofErr w:type="spellStart"/>
      <w:r w:rsidRPr="00042AFC">
        <w:rPr>
          <w:sz w:val="28"/>
          <w:szCs w:val="28"/>
          <w:lang w:val="en-US"/>
        </w:rPr>
        <w:t>eLibrary</w:t>
      </w:r>
      <w:proofErr w:type="spellEnd"/>
      <w:r w:rsidRPr="00042AFC">
        <w:rPr>
          <w:sz w:val="28"/>
          <w:szCs w:val="28"/>
        </w:rPr>
        <w:t>.</w:t>
      </w:r>
      <w:proofErr w:type="spellStart"/>
      <w:r w:rsidRPr="00042AFC">
        <w:rPr>
          <w:sz w:val="28"/>
          <w:szCs w:val="28"/>
          <w:lang w:val="en-US"/>
        </w:rPr>
        <w:t>ru</w:t>
      </w:r>
      <w:proofErr w:type="spellEnd"/>
      <w:r w:rsidRPr="00042AFC">
        <w:rPr>
          <w:sz w:val="28"/>
          <w:szCs w:val="28"/>
        </w:rPr>
        <w:t xml:space="preserve"> </w:t>
      </w:r>
      <w:hyperlink r:id="rId26" w:history="1">
        <w:r w:rsidRPr="00042AFC">
          <w:rPr>
            <w:rStyle w:val="a3"/>
            <w:sz w:val="28"/>
            <w:szCs w:val="28"/>
            <w:lang w:val="en-US"/>
          </w:rPr>
          <w:t>http</w:t>
        </w:r>
        <w:r w:rsidRPr="00042AFC">
          <w:rPr>
            <w:rStyle w:val="a3"/>
            <w:sz w:val="28"/>
            <w:szCs w:val="28"/>
          </w:rPr>
          <w:t>://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elibrary</w:t>
        </w:r>
        <w:proofErr w:type="spellEnd"/>
        <w:r w:rsidRPr="00042AFC">
          <w:rPr>
            <w:rStyle w:val="a3"/>
            <w:sz w:val="28"/>
            <w:szCs w:val="28"/>
          </w:rPr>
          <w:t>.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ru</w:t>
        </w:r>
        <w:proofErr w:type="spellEnd"/>
      </w:hyperlink>
    </w:p>
    <w:p w14:paraId="4079CC84" w14:textId="77777777" w:rsidR="00BC2B0B" w:rsidRPr="00042AFC" w:rsidRDefault="00BC2B0B" w:rsidP="00BC2B0B">
      <w:pPr>
        <w:pStyle w:val="af0"/>
        <w:numPr>
          <w:ilvl w:val="0"/>
          <w:numId w:val="16"/>
        </w:numPr>
        <w:tabs>
          <w:tab w:val="left" w:pos="993"/>
        </w:tabs>
        <w:spacing w:after="160" w:line="360" w:lineRule="auto"/>
        <w:ind w:left="0" w:firstLine="567"/>
        <w:jc w:val="both"/>
        <w:rPr>
          <w:sz w:val="28"/>
          <w:szCs w:val="28"/>
        </w:rPr>
      </w:pPr>
      <w:r w:rsidRPr="00042AFC">
        <w:rPr>
          <w:sz w:val="28"/>
          <w:szCs w:val="28"/>
        </w:rPr>
        <w:t xml:space="preserve">Национальная электронная библиотека </w:t>
      </w:r>
      <w:hyperlink r:id="rId27" w:history="1">
        <w:r w:rsidRPr="00042AFC">
          <w:rPr>
            <w:rStyle w:val="a3"/>
            <w:sz w:val="28"/>
            <w:szCs w:val="28"/>
            <w:lang w:val="en-US"/>
          </w:rPr>
          <w:t>http</w:t>
        </w:r>
        <w:r w:rsidRPr="00042AFC">
          <w:rPr>
            <w:rStyle w:val="a3"/>
            <w:sz w:val="28"/>
            <w:szCs w:val="28"/>
          </w:rPr>
          <w:t>://</w:t>
        </w:r>
        <w:proofErr w:type="spellStart"/>
        <w:r w:rsidRPr="00042AFC">
          <w:rPr>
            <w:rStyle w:val="a3"/>
            <w:sz w:val="28"/>
            <w:szCs w:val="28"/>
          </w:rPr>
          <w:t>нэб.рф</w:t>
        </w:r>
        <w:proofErr w:type="spellEnd"/>
        <w:r w:rsidRPr="00042AFC">
          <w:rPr>
            <w:rStyle w:val="a3"/>
            <w:sz w:val="28"/>
            <w:szCs w:val="28"/>
          </w:rPr>
          <w:t>/</w:t>
        </w:r>
      </w:hyperlink>
    </w:p>
    <w:p w14:paraId="1BA7CBBB" w14:textId="77777777" w:rsidR="00BC2B0B" w:rsidRPr="00042AFC" w:rsidRDefault="00BC2B0B" w:rsidP="00BC2B0B">
      <w:pPr>
        <w:pStyle w:val="af0"/>
        <w:numPr>
          <w:ilvl w:val="0"/>
          <w:numId w:val="16"/>
        </w:numPr>
        <w:tabs>
          <w:tab w:val="left" w:pos="993"/>
        </w:tabs>
        <w:spacing w:after="160" w:line="360" w:lineRule="auto"/>
        <w:ind w:left="0" w:firstLine="567"/>
        <w:jc w:val="both"/>
        <w:rPr>
          <w:sz w:val="28"/>
          <w:szCs w:val="28"/>
          <w:lang w:val="en-US"/>
        </w:rPr>
      </w:pPr>
      <w:r w:rsidRPr="00042AFC">
        <w:rPr>
          <w:sz w:val="28"/>
          <w:szCs w:val="28"/>
          <w:lang w:val="en-US"/>
        </w:rPr>
        <w:t xml:space="preserve">Academic Reference </w:t>
      </w:r>
      <w:hyperlink r:id="rId28" w:history="1">
        <w:r w:rsidRPr="00042AFC">
          <w:rPr>
            <w:rStyle w:val="a3"/>
            <w:sz w:val="28"/>
            <w:szCs w:val="28"/>
            <w:lang w:val="en-US"/>
          </w:rPr>
          <w:t>http://ar.cnki.net/ACADREF</w:t>
        </w:r>
      </w:hyperlink>
    </w:p>
    <w:p w14:paraId="0F3F8E5E" w14:textId="77777777" w:rsidR="00BC2B0B" w:rsidRPr="00042AFC" w:rsidRDefault="00BC2B0B" w:rsidP="00BC2B0B">
      <w:pPr>
        <w:pStyle w:val="af0"/>
        <w:numPr>
          <w:ilvl w:val="0"/>
          <w:numId w:val="16"/>
        </w:numPr>
        <w:tabs>
          <w:tab w:val="left" w:pos="993"/>
        </w:tabs>
        <w:spacing w:after="160" w:line="360" w:lineRule="auto"/>
        <w:ind w:left="0" w:firstLine="567"/>
        <w:jc w:val="both"/>
        <w:rPr>
          <w:sz w:val="28"/>
          <w:szCs w:val="28"/>
        </w:rPr>
      </w:pPr>
      <w:r w:rsidRPr="00042AFC">
        <w:rPr>
          <w:sz w:val="28"/>
          <w:szCs w:val="28"/>
        </w:rPr>
        <w:t xml:space="preserve">Пакет баз данных компании </w:t>
      </w:r>
      <w:r w:rsidRPr="00042AFC">
        <w:rPr>
          <w:sz w:val="28"/>
          <w:szCs w:val="28"/>
          <w:lang w:val="en-US"/>
        </w:rPr>
        <w:t>EBSCO</w:t>
      </w:r>
      <w:r w:rsidRPr="00042AFC">
        <w:rPr>
          <w:sz w:val="28"/>
          <w:szCs w:val="28"/>
        </w:rPr>
        <w:t xml:space="preserve"> </w:t>
      </w:r>
      <w:r w:rsidRPr="00042AFC">
        <w:rPr>
          <w:sz w:val="28"/>
          <w:szCs w:val="28"/>
          <w:lang w:val="en-US"/>
        </w:rPr>
        <w:t>Publishing</w:t>
      </w:r>
      <w:r w:rsidRPr="00042AFC">
        <w:rPr>
          <w:sz w:val="28"/>
          <w:szCs w:val="28"/>
        </w:rPr>
        <w:t xml:space="preserve">, крупнейшего агрегатора научных ресурсов ведущих издательств мира </w:t>
      </w:r>
      <w:hyperlink r:id="rId29" w:history="1">
        <w:r w:rsidRPr="00042AFC">
          <w:rPr>
            <w:rStyle w:val="a3"/>
            <w:sz w:val="28"/>
            <w:szCs w:val="28"/>
            <w:lang w:val="en-US"/>
          </w:rPr>
          <w:t>http</w:t>
        </w:r>
        <w:r w:rsidRPr="00042AFC">
          <w:rPr>
            <w:rStyle w:val="a3"/>
            <w:sz w:val="28"/>
            <w:szCs w:val="28"/>
          </w:rPr>
          <w:t>://</w:t>
        </w:r>
        <w:r w:rsidRPr="00042AFC">
          <w:rPr>
            <w:rStyle w:val="a3"/>
            <w:sz w:val="28"/>
            <w:szCs w:val="28"/>
            <w:lang w:val="en-US"/>
          </w:rPr>
          <w:t>search</w:t>
        </w:r>
        <w:r w:rsidRPr="00042AFC">
          <w:rPr>
            <w:rStyle w:val="a3"/>
            <w:sz w:val="28"/>
            <w:szCs w:val="28"/>
          </w:rPr>
          <w:t>.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ebscohost</w:t>
        </w:r>
        <w:proofErr w:type="spellEnd"/>
        <w:r w:rsidRPr="00042AFC">
          <w:rPr>
            <w:rStyle w:val="a3"/>
            <w:sz w:val="28"/>
            <w:szCs w:val="28"/>
          </w:rPr>
          <w:t>.</w:t>
        </w:r>
        <w:r w:rsidRPr="00042AFC">
          <w:rPr>
            <w:rStyle w:val="a3"/>
            <w:sz w:val="28"/>
            <w:szCs w:val="28"/>
            <w:lang w:val="en-US"/>
          </w:rPr>
          <w:t>com</w:t>
        </w:r>
      </w:hyperlink>
    </w:p>
    <w:p w14:paraId="14455FED" w14:textId="77777777" w:rsidR="00BC2B0B" w:rsidRPr="00042AFC" w:rsidRDefault="00BC2B0B" w:rsidP="00BC2B0B">
      <w:pPr>
        <w:pStyle w:val="af0"/>
        <w:numPr>
          <w:ilvl w:val="0"/>
          <w:numId w:val="16"/>
        </w:numPr>
        <w:tabs>
          <w:tab w:val="left" w:pos="993"/>
        </w:tabs>
        <w:spacing w:after="160" w:line="360" w:lineRule="auto"/>
        <w:ind w:left="0" w:firstLine="567"/>
        <w:jc w:val="both"/>
        <w:rPr>
          <w:sz w:val="28"/>
          <w:szCs w:val="28"/>
        </w:rPr>
      </w:pPr>
      <w:r w:rsidRPr="00042AFC">
        <w:rPr>
          <w:sz w:val="28"/>
          <w:szCs w:val="28"/>
        </w:rPr>
        <w:t xml:space="preserve">Электронная коллекция книг издательства </w:t>
      </w:r>
      <w:proofErr w:type="gramStart"/>
      <w:r w:rsidRPr="00042AFC">
        <w:rPr>
          <w:sz w:val="28"/>
          <w:szCs w:val="28"/>
          <w:lang w:val="en-US"/>
        </w:rPr>
        <w:t>Springer</w:t>
      </w:r>
      <w:r w:rsidRPr="00042AFC">
        <w:rPr>
          <w:sz w:val="28"/>
          <w:szCs w:val="28"/>
        </w:rPr>
        <w:t xml:space="preserve">:  </w:t>
      </w:r>
      <w:r w:rsidRPr="00042AFC">
        <w:rPr>
          <w:sz w:val="28"/>
          <w:szCs w:val="28"/>
          <w:lang w:val="en-US"/>
        </w:rPr>
        <w:t>Springer</w:t>
      </w:r>
      <w:proofErr w:type="gramEnd"/>
      <w:r w:rsidRPr="00042AFC">
        <w:rPr>
          <w:sz w:val="28"/>
          <w:szCs w:val="28"/>
        </w:rPr>
        <w:t xml:space="preserve"> </w:t>
      </w:r>
      <w:r w:rsidRPr="00042AFC">
        <w:rPr>
          <w:sz w:val="28"/>
          <w:szCs w:val="28"/>
          <w:lang w:val="en-US"/>
        </w:rPr>
        <w:t>eBooks</w:t>
      </w:r>
      <w:r w:rsidRPr="00042AFC">
        <w:rPr>
          <w:sz w:val="28"/>
          <w:szCs w:val="28"/>
        </w:rPr>
        <w:t xml:space="preserve"> </w:t>
      </w:r>
      <w:hyperlink r:id="rId30" w:history="1">
        <w:r w:rsidRPr="00042AFC">
          <w:rPr>
            <w:rStyle w:val="a3"/>
            <w:sz w:val="28"/>
            <w:szCs w:val="28"/>
            <w:lang w:val="en-US"/>
          </w:rPr>
          <w:t>http</w:t>
        </w:r>
        <w:r w:rsidRPr="00042AFC">
          <w:rPr>
            <w:rStyle w:val="a3"/>
            <w:sz w:val="28"/>
            <w:szCs w:val="28"/>
          </w:rPr>
          <w:t>://</w:t>
        </w:r>
        <w:r w:rsidRPr="00042AFC">
          <w:rPr>
            <w:rStyle w:val="a3"/>
            <w:sz w:val="28"/>
            <w:szCs w:val="28"/>
            <w:lang w:val="en-US"/>
          </w:rPr>
          <w:t>link</w:t>
        </w:r>
        <w:r w:rsidRPr="00042AFC">
          <w:rPr>
            <w:rStyle w:val="a3"/>
            <w:sz w:val="28"/>
            <w:szCs w:val="28"/>
          </w:rPr>
          <w:t>.</w:t>
        </w:r>
        <w:r w:rsidRPr="00042AFC">
          <w:rPr>
            <w:rStyle w:val="a3"/>
            <w:sz w:val="28"/>
            <w:szCs w:val="28"/>
            <w:lang w:val="en-US"/>
          </w:rPr>
          <w:t>springer</w:t>
        </w:r>
        <w:r w:rsidRPr="00042AFC">
          <w:rPr>
            <w:rStyle w:val="a3"/>
            <w:sz w:val="28"/>
            <w:szCs w:val="28"/>
          </w:rPr>
          <w:t>.</w:t>
        </w:r>
        <w:r w:rsidRPr="00042AFC">
          <w:rPr>
            <w:rStyle w:val="a3"/>
            <w:sz w:val="28"/>
            <w:szCs w:val="28"/>
            <w:lang w:val="en-US"/>
          </w:rPr>
          <w:t>com</w:t>
        </w:r>
        <w:r w:rsidRPr="00042AFC">
          <w:rPr>
            <w:rStyle w:val="a3"/>
            <w:sz w:val="28"/>
            <w:szCs w:val="28"/>
          </w:rPr>
          <w:t>/</w:t>
        </w:r>
      </w:hyperlink>
    </w:p>
    <w:p w14:paraId="447DCE48" w14:textId="77777777" w:rsidR="00BC2B0B" w:rsidRDefault="00BC2B0B" w:rsidP="00BC2B0B">
      <w:pPr>
        <w:pStyle w:val="af0"/>
        <w:numPr>
          <w:ilvl w:val="0"/>
          <w:numId w:val="16"/>
        </w:numPr>
        <w:tabs>
          <w:tab w:val="left" w:pos="993"/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42AFC">
        <w:rPr>
          <w:sz w:val="28"/>
          <w:szCs w:val="28"/>
        </w:rPr>
        <w:t>Система комплексного раскрытия информации «СКРИН» -</w:t>
      </w:r>
      <w:r w:rsidRPr="00042AFC">
        <w:rPr>
          <w:sz w:val="28"/>
          <w:szCs w:val="28"/>
          <w:lang w:val="en-US"/>
        </w:rPr>
        <w:t>http</w:t>
      </w:r>
      <w:r w:rsidRPr="00042AFC">
        <w:rPr>
          <w:sz w:val="28"/>
          <w:szCs w:val="28"/>
        </w:rPr>
        <w:t>://</w:t>
      </w:r>
      <w:r w:rsidRPr="00042AFC">
        <w:rPr>
          <w:sz w:val="28"/>
          <w:szCs w:val="28"/>
          <w:lang w:val="en-US"/>
        </w:rPr>
        <w:t>www</w:t>
      </w:r>
      <w:r w:rsidRPr="00042AFC">
        <w:rPr>
          <w:sz w:val="28"/>
          <w:szCs w:val="28"/>
        </w:rPr>
        <w:t>.</w:t>
      </w:r>
      <w:proofErr w:type="spellStart"/>
      <w:r w:rsidRPr="00042AFC">
        <w:rPr>
          <w:sz w:val="28"/>
          <w:szCs w:val="28"/>
          <w:lang w:val="en-US"/>
        </w:rPr>
        <w:t>skrin</w:t>
      </w:r>
      <w:proofErr w:type="spellEnd"/>
      <w:r w:rsidRPr="00042AFC">
        <w:rPr>
          <w:sz w:val="28"/>
          <w:szCs w:val="28"/>
        </w:rPr>
        <w:t>.</w:t>
      </w:r>
      <w:proofErr w:type="spellStart"/>
      <w:r w:rsidRPr="00042AFC">
        <w:rPr>
          <w:sz w:val="28"/>
          <w:szCs w:val="28"/>
          <w:lang w:val="en-US"/>
        </w:rPr>
        <w:t>ru</w:t>
      </w:r>
      <w:proofErr w:type="spellEnd"/>
      <w:r w:rsidRPr="00042AFC">
        <w:rPr>
          <w:sz w:val="28"/>
          <w:szCs w:val="28"/>
        </w:rPr>
        <w:t>/</w:t>
      </w:r>
      <w:bookmarkEnd w:id="37"/>
    </w:p>
    <w:p w14:paraId="295F6910" w14:textId="77777777" w:rsidR="00BC2B0B" w:rsidRDefault="00BC2B0B" w:rsidP="00BC2B0B">
      <w:pPr>
        <w:pStyle w:val="af0"/>
        <w:numPr>
          <w:ilvl w:val="0"/>
          <w:numId w:val="16"/>
        </w:numPr>
        <w:tabs>
          <w:tab w:val="left" w:pos="993"/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2C3137">
        <w:rPr>
          <w:sz w:val="28"/>
          <w:szCs w:val="28"/>
        </w:rPr>
        <w:lastRenderedPageBreak/>
        <w:t xml:space="preserve">Сайт Центрального банка Российской Федерации: </w:t>
      </w:r>
      <w:hyperlink r:id="rId31" w:history="1">
        <w:r w:rsidRPr="00EC169F">
          <w:rPr>
            <w:rStyle w:val="a3"/>
            <w:sz w:val="28"/>
            <w:szCs w:val="28"/>
          </w:rPr>
          <w:t>www.cbr.ru</w:t>
        </w:r>
      </w:hyperlink>
    </w:p>
    <w:p w14:paraId="4C4E5A89" w14:textId="77777777" w:rsidR="00BC2B0B" w:rsidRDefault="00BC2B0B" w:rsidP="00BC2B0B">
      <w:pPr>
        <w:pStyle w:val="af0"/>
        <w:numPr>
          <w:ilvl w:val="0"/>
          <w:numId w:val="16"/>
        </w:numPr>
        <w:tabs>
          <w:tab w:val="left" w:pos="993"/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2C3137">
        <w:rPr>
          <w:sz w:val="28"/>
          <w:szCs w:val="28"/>
        </w:rPr>
        <w:t xml:space="preserve">Сайт Федеральной службы по техническому и экспортному контролю: </w:t>
      </w:r>
      <w:hyperlink r:id="rId32" w:history="1">
        <w:r w:rsidRPr="00EC169F">
          <w:rPr>
            <w:rStyle w:val="a3"/>
            <w:sz w:val="28"/>
            <w:szCs w:val="28"/>
          </w:rPr>
          <w:t>www.fstec.ru</w:t>
        </w:r>
      </w:hyperlink>
    </w:p>
    <w:p w14:paraId="74F41DCC" w14:textId="77777777" w:rsidR="00BC2B0B" w:rsidRPr="00D3617D" w:rsidRDefault="00BC2B0B" w:rsidP="00BC2B0B">
      <w:pPr>
        <w:pStyle w:val="af0"/>
        <w:numPr>
          <w:ilvl w:val="0"/>
          <w:numId w:val="16"/>
        </w:numPr>
        <w:tabs>
          <w:tab w:val="left" w:pos="993"/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2C3137">
        <w:rPr>
          <w:sz w:val="28"/>
          <w:szCs w:val="28"/>
        </w:rPr>
        <w:t>Сайт Федерального агентства по техническому регулированию и метрологии:</w:t>
      </w:r>
      <w:r w:rsidRPr="00D3617D">
        <w:rPr>
          <w:sz w:val="26"/>
          <w:szCs w:val="26"/>
        </w:rPr>
        <w:t xml:space="preserve"> </w:t>
      </w:r>
      <w:hyperlink r:id="rId33" w:history="1">
        <w:r w:rsidRPr="00D3617D">
          <w:rPr>
            <w:rStyle w:val="a3"/>
            <w:sz w:val="28"/>
            <w:szCs w:val="28"/>
          </w:rPr>
          <w:t>www.gost.ru</w:t>
        </w:r>
      </w:hyperlink>
    </w:p>
    <w:p w14:paraId="60A40079" w14:textId="5D985BBE" w:rsidR="00BA61E9" w:rsidRPr="009209C7" w:rsidRDefault="00437B23" w:rsidP="00BC2B0B">
      <w:pPr>
        <w:pStyle w:val="af0"/>
        <w:numPr>
          <w:ilvl w:val="0"/>
          <w:numId w:val="11"/>
        </w:numPr>
        <w:tabs>
          <w:tab w:val="left" w:pos="993"/>
        </w:tabs>
        <w:spacing w:before="240" w:line="240" w:lineRule="auto"/>
        <w:ind w:left="0" w:firstLine="709"/>
        <w:jc w:val="both"/>
        <w:outlineLvl w:val="0"/>
        <w:rPr>
          <w:b/>
          <w:bCs/>
          <w:kern w:val="32"/>
          <w:sz w:val="28"/>
          <w:szCs w:val="28"/>
        </w:rPr>
      </w:pPr>
      <w:r w:rsidRPr="009209C7">
        <w:rPr>
          <w:b/>
          <w:bCs/>
          <w:kern w:val="32"/>
          <w:sz w:val="28"/>
          <w:szCs w:val="28"/>
        </w:rPr>
        <w:t xml:space="preserve">Методические указания для обучающихся по </w:t>
      </w:r>
      <w:r w:rsidR="00245093" w:rsidRPr="009209C7">
        <w:rPr>
          <w:b/>
          <w:bCs/>
          <w:kern w:val="32"/>
          <w:sz w:val="28"/>
          <w:szCs w:val="28"/>
        </w:rPr>
        <w:t>о</w:t>
      </w:r>
      <w:r w:rsidRPr="009209C7">
        <w:rPr>
          <w:b/>
          <w:bCs/>
          <w:kern w:val="32"/>
          <w:sz w:val="28"/>
          <w:szCs w:val="28"/>
        </w:rPr>
        <w:t>своению дисциплины</w:t>
      </w:r>
      <w:bookmarkEnd w:id="34"/>
      <w:bookmarkEnd w:id="38"/>
    </w:p>
    <w:p w14:paraId="18A60F18" w14:textId="03EA6E25" w:rsidR="008B2BCA" w:rsidRPr="009209C7" w:rsidRDefault="008B2BCA" w:rsidP="008B2BCA">
      <w:pPr>
        <w:spacing w:line="360" w:lineRule="auto"/>
        <w:ind w:firstLine="709"/>
        <w:jc w:val="both"/>
        <w:rPr>
          <w:i/>
          <w:sz w:val="28"/>
          <w:szCs w:val="28"/>
        </w:rPr>
      </w:pPr>
      <w:bookmarkStart w:id="39" w:name="_Toc22895248"/>
      <w:bookmarkStart w:id="40" w:name="_Toc149751532"/>
      <w:r w:rsidRPr="009209C7">
        <w:rPr>
          <w:sz w:val="28"/>
          <w:szCs w:val="28"/>
        </w:rPr>
        <w:t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Департаментом могут разрабатываться дополнительные методические рекомендации для отдельных форм проведения аудиторных занятий и самостоятельной работы студентов</w:t>
      </w:r>
      <w:r w:rsidRPr="009209C7">
        <w:rPr>
          <w:i/>
          <w:sz w:val="28"/>
          <w:szCs w:val="28"/>
        </w:rPr>
        <w:t xml:space="preserve">. </w:t>
      </w:r>
    </w:p>
    <w:p w14:paraId="0455A892" w14:textId="7D485EED" w:rsidR="00E67A15" w:rsidRPr="009209C7" w:rsidRDefault="009E4D5B" w:rsidP="00C96B41">
      <w:pPr>
        <w:pStyle w:val="1"/>
        <w:numPr>
          <w:ilvl w:val="0"/>
          <w:numId w:val="11"/>
        </w:numPr>
        <w:tabs>
          <w:tab w:val="left" w:pos="851"/>
          <w:tab w:val="left" w:pos="1134"/>
        </w:tabs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9209C7">
        <w:rPr>
          <w:rFonts w:ascii="Times New Roman" w:eastAsia="Calibri" w:hAnsi="Times New Roman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Start w:id="41" w:name="_Toc529554741"/>
      <w:bookmarkStart w:id="42" w:name="_Toc529566090"/>
      <w:bookmarkStart w:id="43" w:name="_Toc535868450"/>
      <w:bookmarkStart w:id="44" w:name="_Toc5181765"/>
      <w:bookmarkEnd w:id="39"/>
      <w:bookmarkEnd w:id="40"/>
    </w:p>
    <w:p w14:paraId="65308968" w14:textId="7DC62535" w:rsidR="009E4D5B" w:rsidRPr="009209C7" w:rsidRDefault="009E4D5B" w:rsidP="008F5B2B">
      <w:pPr>
        <w:pStyle w:val="2"/>
        <w:ind w:firstLine="709"/>
        <w:rPr>
          <w:rFonts w:ascii="Times New Roman" w:hAnsi="Times New Roman"/>
          <w:i w:val="0"/>
        </w:rPr>
      </w:pPr>
      <w:bookmarkStart w:id="45" w:name="_Toc10805633"/>
      <w:bookmarkStart w:id="46" w:name="_Toc22895249"/>
      <w:bookmarkStart w:id="47" w:name="_Toc73556708"/>
      <w:bookmarkStart w:id="48" w:name="_Toc149751533"/>
      <w:r w:rsidRPr="009209C7">
        <w:rPr>
          <w:rFonts w:ascii="Times New Roman" w:hAnsi="Times New Roman"/>
          <w:i w:val="0"/>
        </w:rPr>
        <w:t>11.1. Комплект лицензионного программного обеспечения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1214469B" w14:textId="57C6E22F" w:rsidR="009E4D5B" w:rsidRPr="00643B18" w:rsidRDefault="00951D89" w:rsidP="008F056E">
      <w:pPr>
        <w:pStyle w:val="GOST"/>
        <w:tabs>
          <w:tab w:val="left" w:pos="851"/>
          <w:tab w:val="left" w:pos="1134"/>
        </w:tabs>
        <w:ind w:firstLine="709"/>
      </w:pPr>
      <w:r w:rsidRPr="00643B18">
        <w:t xml:space="preserve">1. </w:t>
      </w:r>
      <w:r w:rsidR="009E4D5B" w:rsidRPr="009209C7">
        <w:rPr>
          <w:lang w:val="en-US"/>
        </w:rPr>
        <w:t>Windows</w:t>
      </w:r>
      <w:r w:rsidR="009E4D5B" w:rsidRPr="00643B18">
        <w:t xml:space="preserve">, </w:t>
      </w:r>
      <w:r w:rsidR="009E4D5B" w:rsidRPr="009209C7">
        <w:rPr>
          <w:lang w:val="en-US"/>
        </w:rPr>
        <w:t>Microsoft</w:t>
      </w:r>
      <w:r w:rsidR="00CB7940" w:rsidRPr="00643B18">
        <w:t xml:space="preserve"> </w:t>
      </w:r>
      <w:r w:rsidR="009E4D5B" w:rsidRPr="009209C7">
        <w:rPr>
          <w:lang w:val="en-US"/>
        </w:rPr>
        <w:t>Office</w:t>
      </w:r>
      <w:r w:rsidRPr="00643B18">
        <w:t>.</w:t>
      </w:r>
    </w:p>
    <w:p w14:paraId="2EE56A66" w14:textId="03E0049D" w:rsidR="009E4D5B" w:rsidRPr="00643B18" w:rsidRDefault="00951D89" w:rsidP="008F056E">
      <w:pPr>
        <w:pStyle w:val="GOST"/>
        <w:tabs>
          <w:tab w:val="left" w:pos="851"/>
          <w:tab w:val="left" w:pos="1134"/>
        </w:tabs>
        <w:ind w:firstLine="709"/>
      </w:pPr>
      <w:r w:rsidRPr="00643B18">
        <w:t xml:space="preserve">2. </w:t>
      </w:r>
      <w:r w:rsidR="00CB7940" w:rsidRPr="009209C7">
        <w:t>А</w:t>
      </w:r>
      <w:r w:rsidR="009E4D5B" w:rsidRPr="009209C7">
        <w:t>нтивирус</w:t>
      </w:r>
      <w:r w:rsidR="009E4D5B" w:rsidRPr="009209C7">
        <w:rPr>
          <w:lang w:val="en-US"/>
        </w:rPr>
        <w:t> </w:t>
      </w:r>
      <w:r w:rsidR="001A4FF4" w:rsidRPr="009209C7">
        <w:rPr>
          <w:lang w:val="en-US"/>
        </w:rPr>
        <w:t>Kaspersky</w:t>
      </w:r>
      <w:r w:rsidRPr="00643B18">
        <w:t>.</w:t>
      </w:r>
    </w:p>
    <w:p w14:paraId="322F8679" w14:textId="27F878AA" w:rsidR="00C64F7B" w:rsidRPr="009209C7" w:rsidRDefault="00C64F7B" w:rsidP="008F5B2B">
      <w:pPr>
        <w:pStyle w:val="2"/>
        <w:ind w:firstLine="709"/>
        <w:rPr>
          <w:rFonts w:ascii="Times New Roman" w:hAnsi="Times New Roman"/>
          <w:i w:val="0"/>
        </w:rPr>
      </w:pPr>
      <w:bookmarkStart w:id="49" w:name="_Toc10805634"/>
      <w:bookmarkStart w:id="50" w:name="_Toc22895250"/>
      <w:bookmarkStart w:id="51" w:name="_Toc73556709"/>
      <w:bookmarkStart w:id="52" w:name="_Toc149751534"/>
      <w:r w:rsidRPr="009209C7">
        <w:rPr>
          <w:rFonts w:ascii="Times New Roman" w:hAnsi="Times New Roman"/>
          <w:i w:val="0"/>
        </w:rPr>
        <w:t>11.2</w:t>
      </w:r>
      <w:r w:rsidR="009E1460" w:rsidRPr="009209C7">
        <w:rPr>
          <w:rFonts w:ascii="Times New Roman" w:hAnsi="Times New Roman"/>
          <w:i w:val="0"/>
        </w:rPr>
        <w:t>.</w:t>
      </w:r>
      <w:r w:rsidRPr="009209C7">
        <w:rPr>
          <w:rFonts w:ascii="Times New Roman" w:hAnsi="Times New Roman"/>
          <w:i w:val="0"/>
        </w:rPr>
        <w:t xml:space="preserve"> Современные профессиональные базы данных и информационные справочные системы</w:t>
      </w:r>
      <w:bookmarkEnd w:id="49"/>
      <w:bookmarkEnd w:id="50"/>
      <w:bookmarkEnd w:id="51"/>
      <w:bookmarkEnd w:id="52"/>
    </w:p>
    <w:p w14:paraId="6446AB5E" w14:textId="186DD02C" w:rsidR="00C64F7B" w:rsidRPr="009209C7" w:rsidRDefault="009E1460" w:rsidP="008F056E">
      <w:pPr>
        <w:pStyle w:val="af2"/>
        <w:spacing w:line="360" w:lineRule="auto"/>
        <w:rPr>
          <w:rFonts w:ascii="Times New Roman" w:hAnsi="Times New Roman"/>
          <w:sz w:val="28"/>
          <w:szCs w:val="28"/>
        </w:rPr>
      </w:pPr>
      <w:r w:rsidRPr="009209C7">
        <w:rPr>
          <w:rFonts w:ascii="Times New Roman" w:hAnsi="Times New Roman"/>
          <w:sz w:val="28"/>
          <w:szCs w:val="28"/>
        </w:rPr>
        <w:t xml:space="preserve">       </w:t>
      </w:r>
      <w:r w:rsidR="00951D89">
        <w:rPr>
          <w:rFonts w:ascii="Times New Roman" w:hAnsi="Times New Roman"/>
          <w:sz w:val="28"/>
          <w:szCs w:val="28"/>
        </w:rPr>
        <w:t xml:space="preserve">  </w:t>
      </w:r>
      <w:r w:rsidRPr="009209C7">
        <w:rPr>
          <w:rFonts w:ascii="Times New Roman" w:hAnsi="Times New Roman"/>
          <w:sz w:val="28"/>
          <w:szCs w:val="28"/>
        </w:rPr>
        <w:t xml:space="preserve"> </w:t>
      </w:r>
      <w:r w:rsidR="00951D89">
        <w:rPr>
          <w:rFonts w:ascii="Times New Roman" w:hAnsi="Times New Roman"/>
          <w:sz w:val="28"/>
          <w:szCs w:val="28"/>
        </w:rPr>
        <w:t xml:space="preserve">1. </w:t>
      </w:r>
      <w:r w:rsidR="00C64F7B" w:rsidRPr="009209C7">
        <w:rPr>
          <w:rFonts w:ascii="Times New Roman" w:hAnsi="Times New Roman"/>
          <w:sz w:val="28"/>
          <w:szCs w:val="28"/>
        </w:rPr>
        <w:t>Информационно-правовая система «Консультант Плюс»</w:t>
      </w:r>
    </w:p>
    <w:p w14:paraId="06292612" w14:textId="3DFFC678" w:rsidR="00C64F7B" w:rsidRPr="009209C7" w:rsidRDefault="009E1460" w:rsidP="008F056E">
      <w:pPr>
        <w:pStyle w:val="af2"/>
        <w:spacing w:line="360" w:lineRule="auto"/>
        <w:rPr>
          <w:rFonts w:ascii="Times New Roman" w:hAnsi="Times New Roman"/>
          <w:sz w:val="28"/>
          <w:szCs w:val="28"/>
        </w:rPr>
      </w:pPr>
      <w:r w:rsidRPr="009209C7">
        <w:rPr>
          <w:rFonts w:ascii="Times New Roman" w:hAnsi="Times New Roman"/>
          <w:sz w:val="28"/>
          <w:szCs w:val="28"/>
        </w:rPr>
        <w:t xml:space="preserve">          </w:t>
      </w:r>
      <w:r w:rsidR="00951D89">
        <w:rPr>
          <w:rFonts w:ascii="Times New Roman" w:hAnsi="Times New Roman"/>
          <w:sz w:val="28"/>
          <w:szCs w:val="28"/>
        </w:rPr>
        <w:t xml:space="preserve">2. </w:t>
      </w:r>
      <w:r w:rsidR="00C64F7B" w:rsidRPr="009209C7">
        <w:rPr>
          <w:rFonts w:ascii="Times New Roman" w:hAnsi="Times New Roman"/>
          <w:sz w:val="28"/>
          <w:szCs w:val="28"/>
        </w:rPr>
        <w:t>Информационно-правовая система «Гарант»</w:t>
      </w:r>
    </w:p>
    <w:p w14:paraId="0489E4E2" w14:textId="27FA0788" w:rsidR="00CB7940" w:rsidRPr="009209C7" w:rsidRDefault="00CB7940" w:rsidP="008F056E">
      <w:pPr>
        <w:pStyle w:val="af2"/>
        <w:spacing w:line="360" w:lineRule="auto"/>
        <w:rPr>
          <w:rFonts w:ascii="Times New Roman" w:hAnsi="Times New Roman"/>
          <w:bCs/>
          <w:sz w:val="28"/>
          <w:szCs w:val="28"/>
        </w:rPr>
      </w:pPr>
      <w:r w:rsidRPr="009209C7">
        <w:rPr>
          <w:rFonts w:ascii="Times New Roman" w:hAnsi="Times New Roman"/>
          <w:bCs/>
          <w:sz w:val="28"/>
          <w:szCs w:val="28"/>
        </w:rPr>
        <w:t xml:space="preserve">          </w:t>
      </w:r>
      <w:r w:rsidR="00951D89">
        <w:rPr>
          <w:rFonts w:ascii="Times New Roman" w:hAnsi="Times New Roman"/>
          <w:bCs/>
          <w:sz w:val="28"/>
          <w:szCs w:val="28"/>
        </w:rPr>
        <w:t xml:space="preserve">3. </w:t>
      </w:r>
      <w:r w:rsidRPr="009209C7">
        <w:rPr>
          <w:rFonts w:ascii="Times New Roman" w:hAnsi="Times New Roman"/>
          <w:bCs/>
          <w:sz w:val="28"/>
          <w:szCs w:val="28"/>
        </w:rPr>
        <w:t xml:space="preserve">Электронная энциклопедия: </w:t>
      </w:r>
      <w:hyperlink r:id="rId34" w:history="1">
        <w:r w:rsidRPr="009209C7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9209C7">
          <w:rPr>
            <w:rFonts w:ascii="Times New Roman" w:hAnsi="Times New Roman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9209C7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9209C7">
          <w:rPr>
            <w:rFonts w:ascii="Times New Roman" w:hAnsi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9209C7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9209C7">
          <w:rPr>
            <w:rFonts w:ascii="Times New Roman" w:hAnsi="Times New Roman"/>
            <w:bCs/>
            <w:color w:val="0000FF"/>
            <w:sz w:val="28"/>
            <w:szCs w:val="28"/>
            <w:u w:val="single"/>
          </w:rPr>
          <w:t>.</w:t>
        </w:r>
        <w:r w:rsidRPr="009209C7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9209C7">
          <w:rPr>
            <w:rFonts w:ascii="Times New Roman" w:hAnsi="Times New Roman"/>
            <w:bCs/>
            <w:color w:val="0000FF"/>
            <w:sz w:val="28"/>
            <w:szCs w:val="28"/>
            <w:u w:val="single"/>
          </w:rPr>
          <w:t>/</w:t>
        </w:r>
        <w:r w:rsidRPr="009209C7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9209C7">
          <w:rPr>
            <w:rFonts w:ascii="Times New Roman" w:hAnsi="Times New Roman"/>
            <w:bCs/>
            <w:color w:val="0000FF"/>
            <w:sz w:val="28"/>
            <w:szCs w:val="28"/>
            <w:u w:val="single"/>
          </w:rPr>
          <w:t>/</w:t>
        </w:r>
        <w:r w:rsidRPr="009209C7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1E659A03" w14:textId="0A2B073E" w:rsidR="00CB7940" w:rsidRPr="009209C7" w:rsidRDefault="009E1460" w:rsidP="008F056E">
      <w:pPr>
        <w:pStyle w:val="af2"/>
        <w:spacing w:line="360" w:lineRule="auto"/>
        <w:rPr>
          <w:rFonts w:ascii="Times New Roman" w:hAnsi="Times New Roman"/>
          <w:bCs/>
          <w:sz w:val="28"/>
          <w:szCs w:val="28"/>
        </w:rPr>
      </w:pPr>
      <w:r w:rsidRPr="009209C7">
        <w:rPr>
          <w:rFonts w:ascii="Times New Roman" w:hAnsi="Times New Roman"/>
          <w:bCs/>
          <w:sz w:val="28"/>
          <w:szCs w:val="28"/>
        </w:rPr>
        <w:lastRenderedPageBreak/>
        <w:t xml:space="preserve">          </w:t>
      </w:r>
      <w:r w:rsidR="00951D89">
        <w:rPr>
          <w:rFonts w:ascii="Times New Roman" w:hAnsi="Times New Roman"/>
          <w:bCs/>
          <w:sz w:val="28"/>
          <w:szCs w:val="28"/>
        </w:rPr>
        <w:t xml:space="preserve">4. </w:t>
      </w:r>
      <w:r w:rsidR="00CB7940" w:rsidRPr="009209C7">
        <w:rPr>
          <w:rFonts w:ascii="Times New Roman" w:hAnsi="Times New Roman"/>
          <w:bCs/>
          <w:sz w:val="28"/>
          <w:szCs w:val="28"/>
        </w:rPr>
        <w:t>Система комплексного раскрытия информации «СКРИН» -</w:t>
      </w:r>
      <w:r w:rsidR="00CB7940" w:rsidRPr="009209C7">
        <w:rPr>
          <w:rFonts w:ascii="Times New Roman" w:hAnsi="Times New Roman"/>
          <w:bCs/>
          <w:sz w:val="28"/>
          <w:szCs w:val="28"/>
          <w:lang w:val="en-US"/>
        </w:rPr>
        <w:t>http</w:t>
      </w:r>
      <w:r w:rsidR="00CB7940" w:rsidRPr="009209C7">
        <w:rPr>
          <w:rFonts w:ascii="Times New Roman" w:hAnsi="Times New Roman"/>
          <w:bCs/>
          <w:sz w:val="28"/>
          <w:szCs w:val="28"/>
        </w:rPr>
        <w:t>://</w:t>
      </w:r>
      <w:r w:rsidR="00CB7940" w:rsidRPr="009209C7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CB7940" w:rsidRPr="009209C7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="00CB7940" w:rsidRPr="009209C7">
        <w:rPr>
          <w:rFonts w:ascii="Times New Roman" w:hAnsi="Times New Roman"/>
          <w:bCs/>
          <w:sz w:val="28"/>
          <w:szCs w:val="28"/>
          <w:lang w:val="en-US"/>
        </w:rPr>
        <w:t>skrin</w:t>
      </w:r>
      <w:proofErr w:type="spellEnd"/>
      <w:r w:rsidR="00CB7940" w:rsidRPr="009209C7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="00CB7940" w:rsidRPr="009209C7">
        <w:rPr>
          <w:rFonts w:ascii="Times New Roman" w:hAnsi="Times New Roman"/>
          <w:bCs/>
          <w:sz w:val="28"/>
          <w:szCs w:val="28"/>
          <w:lang w:val="en-US"/>
        </w:rPr>
        <w:t>ru</w:t>
      </w:r>
      <w:proofErr w:type="spellEnd"/>
      <w:r w:rsidRPr="009209C7">
        <w:rPr>
          <w:rFonts w:ascii="Times New Roman" w:hAnsi="Times New Roman"/>
          <w:bCs/>
          <w:sz w:val="28"/>
          <w:szCs w:val="28"/>
        </w:rPr>
        <w:t>/</w:t>
      </w:r>
    </w:p>
    <w:p w14:paraId="73A629BF" w14:textId="5E830476" w:rsidR="009E4D5B" w:rsidRPr="009209C7" w:rsidRDefault="009E4D5B" w:rsidP="00B74627">
      <w:pPr>
        <w:pStyle w:val="GOST"/>
        <w:widowControl w:val="0"/>
        <w:tabs>
          <w:tab w:val="left" w:pos="851"/>
          <w:tab w:val="left" w:pos="1134"/>
        </w:tabs>
        <w:spacing w:before="240" w:line="240" w:lineRule="auto"/>
        <w:ind w:firstLine="709"/>
        <w:outlineLvl w:val="1"/>
        <w:rPr>
          <w:b/>
          <w:bCs/>
        </w:rPr>
      </w:pPr>
      <w:bookmarkStart w:id="53" w:name="_Toc529554743"/>
      <w:bookmarkStart w:id="54" w:name="_Toc529566092"/>
      <w:bookmarkStart w:id="55" w:name="_Toc535868452"/>
      <w:bookmarkStart w:id="56" w:name="_Toc5181767"/>
      <w:bookmarkStart w:id="57" w:name="_Toc10805635"/>
      <w:bookmarkStart w:id="58" w:name="_Toc22895251"/>
      <w:bookmarkStart w:id="59" w:name="_Toc73556710"/>
      <w:bookmarkStart w:id="60" w:name="_Toc149751535"/>
      <w:r w:rsidRPr="009209C7">
        <w:rPr>
          <w:rStyle w:val="20"/>
          <w:rFonts w:ascii="Times New Roman" w:hAnsi="Times New Roman"/>
          <w:i w:val="0"/>
        </w:rPr>
        <w:t>11.</w:t>
      </w:r>
      <w:r w:rsidR="00C64F7B" w:rsidRPr="009209C7">
        <w:rPr>
          <w:rStyle w:val="20"/>
          <w:rFonts w:ascii="Times New Roman" w:hAnsi="Times New Roman"/>
          <w:i w:val="0"/>
        </w:rPr>
        <w:t>3</w:t>
      </w:r>
      <w:r w:rsidRPr="009209C7">
        <w:rPr>
          <w:rStyle w:val="20"/>
          <w:rFonts w:ascii="Times New Roman" w:hAnsi="Times New Roman"/>
          <w:i w:val="0"/>
        </w:rPr>
        <w:t>. Сертифицированные программные и аппаратные средства</w:t>
      </w:r>
      <w:r w:rsidRPr="009209C7">
        <w:rPr>
          <w:b/>
          <w:bCs/>
        </w:rPr>
        <w:t xml:space="preserve"> защиты информации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489C80D8" w14:textId="77777777" w:rsidR="009E4D5B" w:rsidRPr="009209C7" w:rsidRDefault="009E4D5B" w:rsidP="008F5B2B">
      <w:pPr>
        <w:tabs>
          <w:tab w:val="left" w:pos="851"/>
          <w:tab w:val="left" w:pos="1134"/>
        </w:tabs>
        <w:spacing w:before="240" w:line="276" w:lineRule="auto"/>
        <w:ind w:firstLine="709"/>
        <w:rPr>
          <w:sz w:val="28"/>
          <w:szCs w:val="28"/>
        </w:rPr>
      </w:pPr>
      <w:bookmarkStart w:id="61" w:name="_Toc535868392"/>
      <w:bookmarkStart w:id="62" w:name="_Toc535868453"/>
      <w:r w:rsidRPr="009209C7">
        <w:rPr>
          <w:sz w:val="28"/>
          <w:szCs w:val="28"/>
        </w:rPr>
        <w:t>Не предусмотрены.</w:t>
      </w:r>
      <w:bookmarkEnd w:id="61"/>
      <w:bookmarkEnd w:id="62"/>
    </w:p>
    <w:p w14:paraId="3707AD12" w14:textId="77777777" w:rsidR="009E4D5B" w:rsidRPr="009209C7" w:rsidRDefault="009E4D5B" w:rsidP="00C96B41">
      <w:pPr>
        <w:widowControl w:val="0"/>
        <w:tabs>
          <w:tab w:val="left" w:pos="851"/>
          <w:tab w:val="left" w:pos="1134"/>
        </w:tabs>
        <w:spacing w:line="360" w:lineRule="auto"/>
        <w:ind w:firstLine="709"/>
        <w:rPr>
          <w:sz w:val="28"/>
          <w:szCs w:val="28"/>
        </w:rPr>
      </w:pPr>
    </w:p>
    <w:p w14:paraId="3C8753C5" w14:textId="11294B71" w:rsidR="009E4D5B" w:rsidRPr="009209C7" w:rsidRDefault="008F056E" w:rsidP="00C96B41">
      <w:pPr>
        <w:pStyle w:val="1"/>
        <w:widowControl w:val="0"/>
        <w:numPr>
          <w:ilvl w:val="0"/>
          <w:numId w:val="11"/>
        </w:numPr>
        <w:tabs>
          <w:tab w:val="left" w:pos="851"/>
          <w:tab w:val="left" w:pos="1134"/>
        </w:tabs>
        <w:spacing w:before="0"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63" w:name="_Toc5181768"/>
      <w:bookmarkStart w:id="64" w:name="_Toc22895252"/>
      <w:bookmarkStart w:id="65" w:name="_Toc149751536"/>
      <w:r w:rsidRPr="009209C7">
        <w:rPr>
          <w:rFonts w:ascii="Times New Roman" w:hAnsi="Times New Roman"/>
          <w:sz w:val="28"/>
          <w:szCs w:val="28"/>
        </w:rPr>
        <w:t>М</w:t>
      </w:r>
      <w:r w:rsidR="009E4D5B" w:rsidRPr="009209C7">
        <w:rPr>
          <w:rFonts w:ascii="Times New Roman" w:hAnsi="Times New Roman"/>
          <w:sz w:val="28"/>
          <w:szCs w:val="28"/>
        </w:rPr>
        <w:t>атериально-техническ</w:t>
      </w:r>
      <w:r w:rsidRPr="009209C7">
        <w:rPr>
          <w:rFonts w:ascii="Times New Roman" w:hAnsi="Times New Roman"/>
          <w:sz w:val="28"/>
          <w:szCs w:val="28"/>
        </w:rPr>
        <w:t>ая</w:t>
      </w:r>
      <w:r w:rsidR="009E4D5B" w:rsidRPr="009209C7">
        <w:rPr>
          <w:rFonts w:ascii="Times New Roman" w:hAnsi="Times New Roman"/>
          <w:sz w:val="28"/>
          <w:szCs w:val="28"/>
        </w:rPr>
        <w:t xml:space="preserve"> баз</w:t>
      </w:r>
      <w:r w:rsidRPr="009209C7">
        <w:rPr>
          <w:rFonts w:ascii="Times New Roman" w:hAnsi="Times New Roman"/>
          <w:sz w:val="28"/>
          <w:szCs w:val="28"/>
        </w:rPr>
        <w:t>а</w:t>
      </w:r>
      <w:r w:rsidR="009E4D5B" w:rsidRPr="009209C7">
        <w:rPr>
          <w:rFonts w:ascii="Times New Roman" w:hAnsi="Times New Roman"/>
          <w:sz w:val="28"/>
          <w:szCs w:val="28"/>
        </w:rPr>
        <w:t>, необходим</w:t>
      </w:r>
      <w:r w:rsidR="00951D89">
        <w:rPr>
          <w:rFonts w:ascii="Times New Roman" w:hAnsi="Times New Roman"/>
          <w:sz w:val="28"/>
          <w:szCs w:val="28"/>
        </w:rPr>
        <w:t>ая</w:t>
      </w:r>
      <w:r w:rsidR="009E4D5B" w:rsidRPr="009209C7">
        <w:rPr>
          <w:rFonts w:ascii="Times New Roman" w:hAnsi="Times New Roman"/>
          <w:sz w:val="28"/>
          <w:szCs w:val="28"/>
        </w:rPr>
        <w:t xml:space="preserve"> для осуществления образовательного процесса по дисциплине</w:t>
      </w:r>
      <w:bookmarkEnd w:id="63"/>
      <w:bookmarkEnd w:id="64"/>
      <w:bookmarkEnd w:id="65"/>
    </w:p>
    <w:p w14:paraId="2EA58A4E" w14:textId="77777777" w:rsidR="009E4D5B" w:rsidRPr="009209C7" w:rsidRDefault="009E4D5B" w:rsidP="000E68E2">
      <w:pPr>
        <w:keepNext/>
        <w:widowControl w:val="0"/>
        <w:tabs>
          <w:tab w:val="num" w:pos="0"/>
          <w:tab w:val="left" w:pos="851"/>
          <w:tab w:val="left" w:pos="1134"/>
        </w:tabs>
        <w:suppressAutoHyphens/>
        <w:spacing w:before="240" w:line="276" w:lineRule="auto"/>
        <w:ind w:firstLine="709"/>
        <w:jc w:val="both"/>
        <w:rPr>
          <w:b/>
          <w:sz w:val="28"/>
          <w:szCs w:val="28"/>
        </w:rPr>
      </w:pPr>
      <w:r w:rsidRPr="009209C7">
        <w:rPr>
          <w:rFonts w:ascii="тimes new roman" w:hAnsi="тimes new roman"/>
          <w:bCs/>
          <w:kern w:val="2"/>
          <w:sz w:val="28"/>
          <w:szCs w:val="28"/>
          <w:lang w:eastAsia="ar-SA"/>
        </w:rPr>
        <w:t>Занятия по дисциплине проводятся в аудиториях, оборудованных мультимедийными комплексами, компьютерами с выходом в Интернет.</w:t>
      </w:r>
    </w:p>
    <w:p w14:paraId="1FB78EBB" w14:textId="77777777" w:rsidR="002F4BB5" w:rsidRPr="009209C7" w:rsidRDefault="002F4BB5" w:rsidP="0076209C">
      <w:pPr>
        <w:keepNext/>
        <w:tabs>
          <w:tab w:val="num" w:pos="0"/>
        </w:tabs>
        <w:suppressAutoHyphens/>
        <w:spacing w:line="360" w:lineRule="auto"/>
        <w:ind w:firstLine="851"/>
        <w:jc w:val="both"/>
        <w:rPr>
          <w:rFonts w:ascii="тimes new roman" w:hAnsi="тimes new roman"/>
          <w:bCs/>
          <w:kern w:val="2"/>
          <w:sz w:val="28"/>
          <w:szCs w:val="28"/>
          <w:lang w:eastAsia="ar-SA"/>
        </w:rPr>
      </w:pPr>
    </w:p>
    <w:sectPr w:rsidR="002F4BB5" w:rsidRPr="009209C7" w:rsidSect="00D3617D">
      <w:headerReference w:type="default" r:id="rId35"/>
      <w:pgSz w:w="11906" w:h="16838"/>
      <w:pgMar w:top="1134" w:right="70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9C7859" w14:textId="77777777" w:rsidR="00A32B94" w:rsidRDefault="00A32B94" w:rsidP="00B9768D">
      <w:r>
        <w:separator/>
      </w:r>
    </w:p>
  </w:endnote>
  <w:endnote w:type="continuationSeparator" w:id="0">
    <w:p w14:paraId="0A074CC1" w14:textId="77777777" w:rsidR="00A32B94" w:rsidRDefault="00A32B94" w:rsidP="00B97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тimes new roman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12CF42" w14:textId="77777777" w:rsidR="00A32B94" w:rsidRDefault="00A32B94" w:rsidP="00B9768D">
      <w:r>
        <w:separator/>
      </w:r>
    </w:p>
  </w:footnote>
  <w:footnote w:type="continuationSeparator" w:id="0">
    <w:p w14:paraId="640724D0" w14:textId="77777777" w:rsidR="00A32B94" w:rsidRDefault="00A32B94" w:rsidP="00B97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07185511"/>
      <w:docPartObj>
        <w:docPartGallery w:val="Page Numbers (Top of Page)"/>
        <w:docPartUnique/>
      </w:docPartObj>
    </w:sdtPr>
    <w:sdtEndPr/>
    <w:sdtContent>
      <w:p w14:paraId="002EF3FC" w14:textId="67CB6619" w:rsidR="00782FEA" w:rsidRDefault="00782FE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2B0B">
          <w:rPr>
            <w:noProof/>
          </w:rPr>
          <w:t>23</w:t>
        </w:r>
        <w:r>
          <w:fldChar w:fldCharType="end"/>
        </w:r>
      </w:p>
    </w:sdtContent>
  </w:sdt>
  <w:p w14:paraId="4177EEE9" w14:textId="77777777" w:rsidR="00782FEA" w:rsidRDefault="00782FE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615E"/>
    <w:multiLevelType w:val="hybridMultilevel"/>
    <w:tmpl w:val="FB3E3986"/>
    <w:lvl w:ilvl="0" w:tplc="524801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A18D2"/>
    <w:multiLevelType w:val="hybridMultilevel"/>
    <w:tmpl w:val="1376DB66"/>
    <w:lvl w:ilvl="0" w:tplc="0419000F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0A336941"/>
    <w:multiLevelType w:val="hybridMultilevel"/>
    <w:tmpl w:val="CA98D2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70CE5"/>
    <w:multiLevelType w:val="hybridMultilevel"/>
    <w:tmpl w:val="1A78E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34FE4"/>
    <w:multiLevelType w:val="hybridMultilevel"/>
    <w:tmpl w:val="A08A4C02"/>
    <w:lvl w:ilvl="0" w:tplc="AB8C98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AF4D5A"/>
    <w:multiLevelType w:val="hybridMultilevel"/>
    <w:tmpl w:val="DF880A3A"/>
    <w:lvl w:ilvl="0" w:tplc="B260B0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F07849"/>
    <w:multiLevelType w:val="hybridMultilevel"/>
    <w:tmpl w:val="4B683A72"/>
    <w:lvl w:ilvl="0" w:tplc="9CEEC35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64F7ABA"/>
    <w:multiLevelType w:val="hybridMultilevel"/>
    <w:tmpl w:val="94E0F158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819337F"/>
    <w:multiLevelType w:val="hybridMultilevel"/>
    <w:tmpl w:val="85BAD232"/>
    <w:lvl w:ilvl="0" w:tplc="27F07AFC">
      <w:start w:val="3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F02803"/>
    <w:multiLevelType w:val="hybridMultilevel"/>
    <w:tmpl w:val="8926F85C"/>
    <w:lvl w:ilvl="0" w:tplc="AB8C98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7146D0"/>
    <w:multiLevelType w:val="hybridMultilevel"/>
    <w:tmpl w:val="A08A4C02"/>
    <w:lvl w:ilvl="0" w:tplc="AB8C98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A4B4C"/>
    <w:multiLevelType w:val="hybridMultilevel"/>
    <w:tmpl w:val="F18C4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B83195"/>
    <w:multiLevelType w:val="hybridMultilevel"/>
    <w:tmpl w:val="4A564D48"/>
    <w:lvl w:ilvl="0" w:tplc="326CA12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3FA553C"/>
    <w:multiLevelType w:val="hybridMultilevel"/>
    <w:tmpl w:val="6B668F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5C403B0"/>
    <w:multiLevelType w:val="hybridMultilevel"/>
    <w:tmpl w:val="29B428A8"/>
    <w:lvl w:ilvl="0" w:tplc="A82664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2E6D80"/>
    <w:multiLevelType w:val="hybridMultilevel"/>
    <w:tmpl w:val="29B428A8"/>
    <w:lvl w:ilvl="0" w:tplc="A82664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7519E1"/>
    <w:multiLevelType w:val="hybridMultilevel"/>
    <w:tmpl w:val="B3288A48"/>
    <w:lvl w:ilvl="0" w:tplc="793EE2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D91620"/>
    <w:multiLevelType w:val="hybridMultilevel"/>
    <w:tmpl w:val="42763164"/>
    <w:lvl w:ilvl="0" w:tplc="793EE2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117371"/>
    <w:multiLevelType w:val="hybridMultilevel"/>
    <w:tmpl w:val="3D7C4E42"/>
    <w:lvl w:ilvl="0" w:tplc="48FA04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72C740A"/>
    <w:multiLevelType w:val="multilevel"/>
    <w:tmpl w:val="9FA88B8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0" w15:restartNumberingAfterBreak="0">
    <w:nsid w:val="298207D1"/>
    <w:multiLevelType w:val="hybridMultilevel"/>
    <w:tmpl w:val="CA98D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CE5984"/>
    <w:multiLevelType w:val="hybridMultilevel"/>
    <w:tmpl w:val="4E4AF934"/>
    <w:lvl w:ilvl="0" w:tplc="DABAC548">
      <w:start w:val="4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0"/>
        <w:vertAlign w:val="baseline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681FCD"/>
    <w:multiLevelType w:val="hybridMultilevel"/>
    <w:tmpl w:val="4A564D48"/>
    <w:lvl w:ilvl="0" w:tplc="326CA12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3FC0A05"/>
    <w:multiLevelType w:val="hybridMultilevel"/>
    <w:tmpl w:val="AD6C7E68"/>
    <w:lvl w:ilvl="0" w:tplc="0BE8367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349042E3"/>
    <w:multiLevelType w:val="hybridMultilevel"/>
    <w:tmpl w:val="7D3AB68E"/>
    <w:lvl w:ilvl="0" w:tplc="0B0C1ED6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CE537E"/>
    <w:multiLevelType w:val="hybridMultilevel"/>
    <w:tmpl w:val="EE8E67F4"/>
    <w:lvl w:ilvl="0" w:tplc="AAB676F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C8648F"/>
    <w:multiLevelType w:val="hybridMultilevel"/>
    <w:tmpl w:val="FA903438"/>
    <w:lvl w:ilvl="0" w:tplc="0B866CBC">
      <w:start w:val="1"/>
      <w:numFmt w:val="decimal"/>
      <w:lvlText w:val="%1."/>
      <w:lvlJc w:val="left"/>
      <w:pPr>
        <w:ind w:left="644" w:hanging="360"/>
      </w:pPr>
      <w:rPr>
        <w:b/>
        <w:strike w:val="0"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9401C6"/>
    <w:multiLevelType w:val="hybridMultilevel"/>
    <w:tmpl w:val="8174B6B8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D2E2F90"/>
    <w:multiLevelType w:val="hybridMultilevel"/>
    <w:tmpl w:val="E910A9D0"/>
    <w:lvl w:ilvl="0" w:tplc="A3464754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6856CF"/>
    <w:multiLevelType w:val="hybridMultilevel"/>
    <w:tmpl w:val="C862FC08"/>
    <w:lvl w:ilvl="0" w:tplc="793EE2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DB532E"/>
    <w:multiLevelType w:val="hybridMultilevel"/>
    <w:tmpl w:val="94E0F1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5E87CB8"/>
    <w:multiLevelType w:val="multilevel"/>
    <w:tmpl w:val="004CB99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58B97AAF"/>
    <w:multiLevelType w:val="hybridMultilevel"/>
    <w:tmpl w:val="39F02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4A1B66"/>
    <w:multiLevelType w:val="hybridMultilevel"/>
    <w:tmpl w:val="7CEE5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BC37B0"/>
    <w:multiLevelType w:val="hybridMultilevel"/>
    <w:tmpl w:val="2778B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DE51C9"/>
    <w:multiLevelType w:val="hybridMultilevel"/>
    <w:tmpl w:val="A7169DBA"/>
    <w:lvl w:ilvl="0" w:tplc="27F07AFC">
      <w:start w:val="3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1200DC"/>
    <w:multiLevelType w:val="hybridMultilevel"/>
    <w:tmpl w:val="D0828D7A"/>
    <w:lvl w:ilvl="0" w:tplc="EA648E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701144"/>
    <w:multiLevelType w:val="hybridMultilevel"/>
    <w:tmpl w:val="3C10B8A6"/>
    <w:lvl w:ilvl="0" w:tplc="EA648E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3712A0"/>
    <w:multiLevelType w:val="hybridMultilevel"/>
    <w:tmpl w:val="559A5908"/>
    <w:lvl w:ilvl="0" w:tplc="0BFAC1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0679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0CA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4814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009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808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703E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96D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B628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D220986"/>
    <w:multiLevelType w:val="hybridMultilevel"/>
    <w:tmpl w:val="94E0F158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6EC000F1"/>
    <w:multiLevelType w:val="hybridMultilevel"/>
    <w:tmpl w:val="DC88ED3A"/>
    <w:lvl w:ilvl="0" w:tplc="76308528">
      <w:start w:val="3"/>
      <w:numFmt w:val="decimal"/>
      <w:lvlText w:val="%1."/>
      <w:lvlJc w:val="left"/>
      <w:pPr>
        <w:ind w:left="644" w:hanging="360"/>
      </w:pPr>
      <w:rPr>
        <w:rFonts w:hint="default"/>
        <w:b/>
        <w:strike w:val="0"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70134DB3"/>
    <w:multiLevelType w:val="hybridMultilevel"/>
    <w:tmpl w:val="0E169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93770B"/>
    <w:multiLevelType w:val="hybridMultilevel"/>
    <w:tmpl w:val="427631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EE3737"/>
    <w:multiLevelType w:val="hybridMultilevel"/>
    <w:tmpl w:val="8926F85C"/>
    <w:lvl w:ilvl="0" w:tplc="AB8C98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1B472E"/>
    <w:multiLevelType w:val="hybridMultilevel"/>
    <w:tmpl w:val="5AD2BF72"/>
    <w:lvl w:ilvl="0" w:tplc="2C365B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44"/>
  </w:num>
  <w:num w:numId="3">
    <w:abstractNumId w:val="24"/>
  </w:num>
  <w:num w:numId="4">
    <w:abstractNumId w:val="26"/>
  </w:num>
  <w:num w:numId="5">
    <w:abstractNumId w:val="18"/>
  </w:num>
  <w:num w:numId="6">
    <w:abstractNumId w:val="20"/>
  </w:num>
  <w:num w:numId="7">
    <w:abstractNumId w:val="3"/>
  </w:num>
  <w:num w:numId="8">
    <w:abstractNumId w:val="35"/>
  </w:num>
  <w:num w:numId="9">
    <w:abstractNumId w:val="8"/>
  </w:num>
  <w:num w:numId="10">
    <w:abstractNumId w:val="15"/>
  </w:num>
  <w:num w:numId="11">
    <w:abstractNumId w:val="19"/>
  </w:num>
  <w:num w:numId="12">
    <w:abstractNumId w:val="14"/>
  </w:num>
  <w:num w:numId="13">
    <w:abstractNumId w:val="1"/>
  </w:num>
  <w:num w:numId="14">
    <w:abstractNumId w:val="25"/>
  </w:num>
  <w:num w:numId="15">
    <w:abstractNumId w:val="33"/>
  </w:num>
  <w:num w:numId="16">
    <w:abstractNumId w:val="41"/>
  </w:num>
  <w:num w:numId="17">
    <w:abstractNumId w:val="37"/>
  </w:num>
  <w:num w:numId="18">
    <w:abstractNumId w:val="10"/>
  </w:num>
  <w:num w:numId="19">
    <w:abstractNumId w:val="4"/>
  </w:num>
  <w:num w:numId="20">
    <w:abstractNumId w:val="9"/>
  </w:num>
  <w:num w:numId="21">
    <w:abstractNumId w:val="43"/>
  </w:num>
  <w:num w:numId="22">
    <w:abstractNumId w:val="22"/>
  </w:num>
  <w:num w:numId="23">
    <w:abstractNumId w:val="12"/>
  </w:num>
  <w:num w:numId="24">
    <w:abstractNumId w:val="36"/>
  </w:num>
  <w:num w:numId="25">
    <w:abstractNumId w:val="38"/>
  </w:num>
  <w:num w:numId="26">
    <w:abstractNumId w:val="31"/>
  </w:num>
  <w:num w:numId="27">
    <w:abstractNumId w:val="11"/>
  </w:num>
  <w:num w:numId="28">
    <w:abstractNumId w:val="34"/>
  </w:num>
  <w:num w:numId="29">
    <w:abstractNumId w:val="40"/>
  </w:num>
  <w:num w:numId="30">
    <w:abstractNumId w:val="21"/>
  </w:num>
  <w:num w:numId="31">
    <w:abstractNumId w:val="30"/>
  </w:num>
  <w:num w:numId="32">
    <w:abstractNumId w:val="13"/>
  </w:num>
  <w:num w:numId="33">
    <w:abstractNumId w:val="23"/>
  </w:num>
  <w:num w:numId="34">
    <w:abstractNumId w:val="2"/>
  </w:num>
  <w:num w:numId="35">
    <w:abstractNumId w:val="27"/>
  </w:num>
  <w:num w:numId="36">
    <w:abstractNumId w:val="39"/>
  </w:num>
  <w:num w:numId="37">
    <w:abstractNumId w:val="7"/>
  </w:num>
  <w:num w:numId="38">
    <w:abstractNumId w:val="17"/>
  </w:num>
  <w:num w:numId="39">
    <w:abstractNumId w:val="5"/>
  </w:num>
  <w:num w:numId="40">
    <w:abstractNumId w:val="32"/>
  </w:num>
  <w:num w:numId="41">
    <w:abstractNumId w:val="42"/>
  </w:num>
  <w:num w:numId="42">
    <w:abstractNumId w:val="29"/>
  </w:num>
  <w:num w:numId="43">
    <w:abstractNumId w:val="16"/>
  </w:num>
  <w:num w:numId="44">
    <w:abstractNumId w:val="6"/>
  </w:num>
  <w:num w:numId="4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208"/>
    <w:rsid w:val="000001DE"/>
    <w:rsid w:val="000002BA"/>
    <w:rsid w:val="00000D8A"/>
    <w:rsid w:val="00003F79"/>
    <w:rsid w:val="00004CE9"/>
    <w:rsid w:val="000051F5"/>
    <w:rsid w:val="00006B5D"/>
    <w:rsid w:val="00006BF0"/>
    <w:rsid w:val="00007318"/>
    <w:rsid w:val="000100A9"/>
    <w:rsid w:val="00012B48"/>
    <w:rsid w:val="00014E5D"/>
    <w:rsid w:val="000159DD"/>
    <w:rsid w:val="00016A4D"/>
    <w:rsid w:val="000211BD"/>
    <w:rsid w:val="00021838"/>
    <w:rsid w:val="00021B4A"/>
    <w:rsid w:val="0002325E"/>
    <w:rsid w:val="00023476"/>
    <w:rsid w:val="00026DCD"/>
    <w:rsid w:val="00031C12"/>
    <w:rsid w:val="000324F8"/>
    <w:rsid w:val="00032A8F"/>
    <w:rsid w:val="000330AD"/>
    <w:rsid w:val="000373CE"/>
    <w:rsid w:val="00037E68"/>
    <w:rsid w:val="00042AFC"/>
    <w:rsid w:val="00042F0B"/>
    <w:rsid w:val="00042FA4"/>
    <w:rsid w:val="000474C2"/>
    <w:rsid w:val="0004762B"/>
    <w:rsid w:val="0004779E"/>
    <w:rsid w:val="00047EE7"/>
    <w:rsid w:val="00052524"/>
    <w:rsid w:val="00052F5A"/>
    <w:rsid w:val="00054266"/>
    <w:rsid w:val="000555FC"/>
    <w:rsid w:val="000559E9"/>
    <w:rsid w:val="00056822"/>
    <w:rsid w:val="000579F7"/>
    <w:rsid w:val="000628D8"/>
    <w:rsid w:val="00064128"/>
    <w:rsid w:val="000666C2"/>
    <w:rsid w:val="000667B3"/>
    <w:rsid w:val="00073FFB"/>
    <w:rsid w:val="00075A15"/>
    <w:rsid w:val="000778E3"/>
    <w:rsid w:val="00077EAA"/>
    <w:rsid w:val="0008163D"/>
    <w:rsid w:val="00085700"/>
    <w:rsid w:val="000900BF"/>
    <w:rsid w:val="000901EC"/>
    <w:rsid w:val="00090D4D"/>
    <w:rsid w:val="00091D60"/>
    <w:rsid w:val="00094B1D"/>
    <w:rsid w:val="00095641"/>
    <w:rsid w:val="000956A7"/>
    <w:rsid w:val="00096642"/>
    <w:rsid w:val="00096C3C"/>
    <w:rsid w:val="00097E35"/>
    <w:rsid w:val="00097E9D"/>
    <w:rsid w:val="000A1ECE"/>
    <w:rsid w:val="000A25A1"/>
    <w:rsid w:val="000A3359"/>
    <w:rsid w:val="000A3F1B"/>
    <w:rsid w:val="000A3F71"/>
    <w:rsid w:val="000A561D"/>
    <w:rsid w:val="000B3EB0"/>
    <w:rsid w:val="000B451D"/>
    <w:rsid w:val="000B66C3"/>
    <w:rsid w:val="000C1613"/>
    <w:rsid w:val="000C2449"/>
    <w:rsid w:val="000C3A54"/>
    <w:rsid w:val="000C3E3F"/>
    <w:rsid w:val="000D0344"/>
    <w:rsid w:val="000D4B0E"/>
    <w:rsid w:val="000D5D93"/>
    <w:rsid w:val="000D6D44"/>
    <w:rsid w:val="000D6D4C"/>
    <w:rsid w:val="000E0747"/>
    <w:rsid w:val="000E1887"/>
    <w:rsid w:val="000E403F"/>
    <w:rsid w:val="000E5499"/>
    <w:rsid w:val="000E5808"/>
    <w:rsid w:val="000E62B3"/>
    <w:rsid w:val="000E6434"/>
    <w:rsid w:val="000E68E2"/>
    <w:rsid w:val="000E7EEB"/>
    <w:rsid w:val="000F23B7"/>
    <w:rsid w:val="000F2AC2"/>
    <w:rsid w:val="000F2D67"/>
    <w:rsid w:val="000F5712"/>
    <w:rsid w:val="000F584E"/>
    <w:rsid w:val="000F5A09"/>
    <w:rsid w:val="0010101D"/>
    <w:rsid w:val="001022CC"/>
    <w:rsid w:val="00102504"/>
    <w:rsid w:val="00102508"/>
    <w:rsid w:val="00103800"/>
    <w:rsid w:val="00104994"/>
    <w:rsid w:val="001054E2"/>
    <w:rsid w:val="0011239B"/>
    <w:rsid w:val="00112AC2"/>
    <w:rsid w:val="001144F6"/>
    <w:rsid w:val="00114C3B"/>
    <w:rsid w:val="00114CA0"/>
    <w:rsid w:val="001155DC"/>
    <w:rsid w:val="0012206B"/>
    <w:rsid w:val="00123673"/>
    <w:rsid w:val="0012372B"/>
    <w:rsid w:val="0012726A"/>
    <w:rsid w:val="001274AA"/>
    <w:rsid w:val="00131DB2"/>
    <w:rsid w:val="0013341D"/>
    <w:rsid w:val="00133AFE"/>
    <w:rsid w:val="001377CC"/>
    <w:rsid w:val="00140D5F"/>
    <w:rsid w:val="00142C42"/>
    <w:rsid w:val="00143937"/>
    <w:rsid w:val="00145226"/>
    <w:rsid w:val="001467CC"/>
    <w:rsid w:val="0014682C"/>
    <w:rsid w:val="00146FCB"/>
    <w:rsid w:val="00147010"/>
    <w:rsid w:val="00152E81"/>
    <w:rsid w:val="00153B38"/>
    <w:rsid w:val="00153F7F"/>
    <w:rsid w:val="001540CB"/>
    <w:rsid w:val="00154668"/>
    <w:rsid w:val="00154C14"/>
    <w:rsid w:val="00156393"/>
    <w:rsid w:val="00161496"/>
    <w:rsid w:val="00163BE2"/>
    <w:rsid w:val="00165AF5"/>
    <w:rsid w:val="00165E13"/>
    <w:rsid w:val="00166CE6"/>
    <w:rsid w:val="00167820"/>
    <w:rsid w:val="00171258"/>
    <w:rsid w:val="00172160"/>
    <w:rsid w:val="00173429"/>
    <w:rsid w:val="00177F35"/>
    <w:rsid w:val="00181B36"/>
    <w:rsid w:val="00183B7C"/>
    <w:rsid w:val="00186AF8"/>
    <w:rsid w:val="001939CF"/>
    <w:rsid w:val="00194D3B"/>
    <w:rsid w:val="00195009"/>
    <w:rsid w:val="00196873"/>
    <w:rsid w:val="001A1D63"/>
    <w:rsid w:val="001A3C88"/>
    <w:rsid w:val="001A4FF4"/>
    <w:rsid w:val="001A54A8"/>
    <w:rsid w:val="001B0C2F"/>
    <w:rsid w:val="001B2EFF"/>
    <w:rsid w:val="001B4C91"/>
    <w:rsid w:val="001C04F6"/>
    <w:rsid w:val="001C2E27"/>
    <w:rsid w:val="001C4CF2"/>
    <w:rsid w:val="001C4EA6"/>
    <w:rsid w:val="001C5090"/>
    <w:rsid w:val="001C67BD"/>
    <w:rsid w:val="001C7401"/>
    <w:rsid w:val="001D06C6"/>
    <w:rsid w:val="001D28F3"/>
    <w:rsid w:val="001D3284"/>
    <w:rsid w:val="001D7BFE"/>
    <w:rsid w:val="001E1E55"/>
    <w:rsid w:val="001E2208"/>
    <w:rsid w:val="001E248B"/>
    <w:rsid w:val="001E40D0"/>
    <w:rsid w:val="001E7032"/>
    <w:rsid w:val="001E74B7"/>
    <w:rsid w:val="001E79A2"/>
    <w:rsid w:val="001E7B9F"/>
    <w:rsid w:val="001F0CEC"/>
    <w:rsid w:val="001F1E95"/>
    <w:rsid w:val="001F3C3C"/>
    <w:rsid w:val="001F65F8"/>
    <w:rsid w:val="001F7811"/>
    <w:rsid w:val="002005A0"/>
    <w:rsid w:val="00203396"/>
    <w:rsid w:val="002043FD"/>
    <w:rsid w:val="00204CF7"/>
    <w:rsid w:val="00207EBE"/>
    <w:rsid w:val="0021074C"/>
    <w:rsid w:val="00210FBB"/>
    <w:rsid w:val="0021510B"/>
    <w:rsid w:val="00222D59"/>
    <w:rsid w:val="00223E5B"/>
    <w:rsid w:val="0022648C"/>
    <w:rsid w:val="002267E3"/>
    <w:rsid w:val="00227286"/>
    <w:rsid w:val="00231287"/>
    <w:rsid w:val="002329D4"/>
    <w:rsid w:val="00232F19"/>
    <w:rsid w:val="00233770"/>
    <w:rsid w:val="002344BA"/>
    <w:rsid w:val="00237DA8"/>
    <w:rsid w:val="002414B5"/>
    <w:rsid w:val="00241D79"/>
    <w:rsid w:val="002449AB"/>
    <w:rsid w:val="00245093"/>
    <w:rsid w:val="002454E6"/>
    <w:rsid w:val="00245637"/>
    <w:rsid w:val="0024664B"/>
    <w:rsid w:val="00246E7D"/>
    <w:rsid w:val="00247E35"/>
    <w:rsid w:val="0025410F"/>
    <w:rsid w:val="00254A9F"/>
    <w:rsid w:val="00254E5D"/>
    <w:rsid w:val="00256A4B"/>
    <w:rsid w:val="00257D34"/>
    <w:rsid w:val="0026039A"/>
    <w:rsid w:val="00260AE5"/>
    <w:rsid w:val="002613C8"/>
    <w:rsid w:val="002615A8"/>
    <w:rsid w:val="002616E7"/>
    <w:rsid w:val="00266F9B"/>
    <w:rsid w:val="00272B1F"/>
    <w:rsid w:val="00275566"/>
    <w:rsid w:val="00280818"/>
    <w:rsid w:val="002813B2"/>
    <w:rsid w:val="00281DC1"/>
    <w:rsid w:val="00283B7D"/>
    <w:rsid w:val="00284153"/>
    <w:rsid w:val="00287BD0"/>
    <w:rsid w:val="002931FA"/>
    <w:rsid w:val="00293930"/>
    <w:rsid w:val="002947D8"/>
    <w:rsid w:val="00296B0E"/>
    <w:rsid w:val="002A0147"/>
    <w:rsid w:val="002A176F"/>
    <w:rsid w:val="002A40B9"/>
    <w:rsid w:val="002A42B6"/>
    <w:rsid w:val="002B158D"/>
    <w:rsid w:val="002B1962"/>
    <w:rsid w:val="002B38EB"/>
    <w:rsid w:val="002B4181"/>
    <w:rsid w:val="002B587A"/>
    <w:rsid w:val="002B6A25"/>
    <w:rsid w:val="002B73CC"/>
    <w:rsid w:val="002C1114"/>
    <w:rsid w:val="002C1863"/>
    <w:rsid w:val="002C1C6A"/>
    <w:rsid w:val="002C1E42"/>
    <w:rsid w:val="002C3137"/>
    <w:rsid w:val="002C3DC7"/>
    <w:rsid w:val="002C55F2"/>
    <w:rsid w:val="002D0677"/>
    <w:rsid w:val="002D0967"/>
    <w:rsid w:val="002D0B5D"/>
    <w:rsid w:val="002D0FC6"/>
    <w:rsid w:val="002D2DA9"/>
    <w:rsid w:val="002D3EEF"/>
    <w:rsid w:val="002D4F21"/>
    <w:rsid w:val="002D5960"/>
    <w:rsid w:val="002D6309"/>
    <w:rsid w:val="002D6C67"/>
    <w:rsid w:val="002E000E"/>
    <w:rsid w:val="002E4050"/>
    <w:rsid w:val="002E5C77"/>
    <w:rsid w:val="002E6339"/>
    <w:rsid w:val="002F0082"/>
    <w:rsid w:val="002F4B4C"/>
    <w:rsid w:val="002F4BB5"/>
    <w:rsid w:val="002F7060"/>
    <w:rsid w:val="002F7E14"/>
    <w:rsid w:val="00301AAD"/>
    <w:rsid w:val="00302CD0"/>
    <w:rsid w:val="003042D2"/>
    <w:rsid w:val="003059F5"/>
    <w:rsid w:val="00315724"/>
    <w:rsid w:val="00315AB7"/>
    <w:rsid w:val="00321EB6"/>
    <w:rsid w:val="00323734"/>
    <w:rsid w:val="003254B4"/>
    <w:rsid w:val="00325DDA"/>
    <w:rsid w:val="00325EFE"/>
    <w:rsid w:val="0032654B"/>
    <w:rsid w:val="003267F2"/>
    <w:rsid w:val="00327556"/>
    <w:rsid w:val="00327848"/>
    <w:rsid w:val="00330D1C"/>
    <w:rsid w:val="003312B4"/>
    <w:rsid w:val="003349A8"/>
    <w:rsid w:val="003359D4"/>
    <w:rsid w:val="00337AF6"/>
    <w:rsid w:val="00341D5B"/>
    <w:rsid w:val="0034386B"/>
    <w:rsid w:val="00352E08"/>
    <w:rsid w:val="00353A90"/>
    <w:rsid w:val="00353FD8"/>
    <w:rsid w:val="003541EA"/>
    <w:rsid w:val="003546B4"/>
    <w:rsid w:val="0036374F"/>
    <w:rsid w:val="00364657"/>
    <w:rsid w:val="00366AD7"/>
    <w:rsid w:val="00370108"/>
    <w:rsid w:val="003750E3"/>
    <w:rsid w:val="0037652D"/>
    <w:rsid w:val="00380956"/>
    <w:rsid w:val="00380FEB"/>
    <w:rsid w:val="0038404F"/>
    <w:rsid w:val="00384A50"/>
    <w:rsid w:val="0038645B"/>
    <w:rsid w:val="00392305"/>
    <w:rsid w:val="00395563"/>
    <w:rsid w:val="00397F1D"/>
    <w:rsid w:val="003A15AA"/>
    <w:rsid w:val="003A498F"/>
    <w:rsid w:val="003A5976"/>
    <w:rsid w:val="003B0450"/>
    <w:rsid w:val="003B158C"/>
    <w:rsid w:val="003B1AD7"/>
    <w:rsid w:val="003B4950"/>
    <w:rsid w:val="003B5661"/>
    <w:rsid w:val="003B5E4F"/>
    <w:rsid w:val="003B67AF"/>
    <w:rsid w:val="003B6CFD"/>
    <w:rsid w:val="003C01B2"/>
    <w:rsid w:val="003C0A6D"/>
    <w:rsid w:val="003C2C69"/>
    <w:rsid w:val="003C4975"/>
    <w:rsid w:val="003C52FA"/>
    <w:rsid w:val="003D40AB"/>
    <w:rsid w:val="003D6947"/>
    <w:rsid w:val="003E0547"/>
    <w:rsid w:val="003E0669"/>
    <w:rsid w:val="003E0C59"/>
    <w:rsid w:val="003E3C91"/>
    <w:rsid w:val="003E4ADF"/>
    <w:rsid w:val="003E77FC"/>
    <w:rsid w:val="003F0DC9"/>
    <w:rsid w:val="003F2DAA"/>
    <w:rsid w:val="003F44DF"/>
    <w:rsid w:val="003F4A5B"/>
    <w:rsid w:val="003F5D07"/>
    <w:rsid w:val="003F72A7"/>
    <w:rsid w:val="004074CD"/>
    <w:rsid w:val="00413399"/>
    <w:rsid w:val="004136F6"/>
    <w:rsid w:val="004141CB"/>
    <w:rsid w:val="00415EBB"/>
    <w:rsid w:val="00416329"/>
    <w:rsid w:val="00417938"/>
    <w:rsid w:val="004208A7"/>
    <w:rsid w:val="00420CDF"/>
    <w:rsid w:val="00425B90"/>
    <w:rsid w:val="004270E7"/>
    <w:rsid w:val="004279B2"/>
    <w:rsid w:val="00430DAD"/>
    <w:rsid w:val="004310AE"/>
    <w:rsid w:val="00432472"/>
    <w:rsid w:val="004328F0"/>
    <w:rsid w:val="00432FDB"/>
    <w:rsid w:val="00433491"/>
    <w:rsid w:val="00435122"/>
    <w:rsid w:val="00436BF0"/>
    <w:rsid w:val="00436C10"/>
    <w:rsid w:val="00437B23"/>
    <w:rsid w:val="00441CC3"/>
    <w:rsid w:val="004420B7"/>
    <w:rsid w:val="004438F2"/>
    <w:rsid w:val="00452950"/>
    <w:rsid w:val="004536D3"/>
    <w:rsid w:val="00456188"/>
    <w:rsid w:val="00461DEC"/>
    <w:rsid w:val="00464316"/>
    <w:rsid w:val="004648F7"/>
    <w:rsid w:val="00464D2D"/>
    <w:rsid w:val="00465F9F"/>
    <w:rsid w:val="00466855"/>
    <w:rsid w:val="004678A1"/>
    <w:rsid w:val="004679AC"/>
    <w:rsid w:val="004713F8"/>
    <w:rsid w:val="00473EE8"/>
    <w:rsid w:val="00474FE5"/>
    <w:rsid w:val="00477CD6"/>
    <w:rsid w:val="00481002"/>
    <w:rsid w:val="0048141C"/>
    <w:rsid w:val="00485148"/>
    <w:rsid w:val="004932E9"/>
    <w:rsid w:val="00494AA9"/>
    <w:rsid w:val="00496D77"/>
    <w:rsid w:val="004971AF"/>
    <w:rsid w:val="004A3513"/>
    <w:rsid w:val="004A368F"/>
    <w:rsid w:val="004A638A"/>
    <w:rsid w:val="004A6607"/>
    <w:rsid w:val="004B16C9"/>
    <w:rsid w:val="004B20EF"/>
    <w:rsid w:val="004B3C60"/>
    <w:rsid w:val="004B4DD0"/>
    <w:rsid w:val="004B7516"/>
    <w:rsid w:val="004C09FC"/>
    <w:rsid w:val="004C3C98"/>
    <w:rsid w:val="004C73D4"/>
    <w:rsid w:val="004D084D"/>
    <w:rsid w:val="004D26F8"/>
    <w:rsid w:val="004D3AF3"/>
    <w:rsid w:val="004D4896"/>
    <w:rsid w:val="004D4C9E"/>
    <w:rsid w:val="004D59B9"/>
    <w:rsid w:val="004D5C9C"/>
    <w:rsid w:val="004D6E40"/>
    <w:rsid w:val="004D7545"/>
    <w:rsid w:val="004E2DF8"/>
    <w:rsid w:val="004E330B"/>
    <w:rsid w:val="004E42F6"/>
    <w:rsid w:val="004E6920"/>
    <w:rsid w:val="004E76EF"/>
    <w:rsid w:val="004E785E"/>
    <w:rsid w:val="004F0AAC"/>
    <w:rsid w:val="004F4387"/>
    <w:rsid w:val="004F47C3"/>
    <w:rsid w:val="004F7C15"/>
    <w:rsid w:val="00501637"/>
    <w:rsid w:val="00502A1E"/>
    <w:rsid w:val="00504D45"/>
    <w:rsid w:val="00505E90"/>
    <w:rsid w:val="00505F79"/>
    <w:rsid w:val="00507792"/>
    <w:rsid w:val="00507AFE"/>
    <w:rsid w:val="005100DD"/>
    <w:rsid w:val="00510E8E"/>
    <w:rsid w:val="00511504"/>
    <w:rsid w:val="00511E6F"/>
    <w:rsid w:val="005136D6"/>
    <w:rsid w:val="00513DBA"/>
    <w:rsid w:val="00514E9B"/>
    <w:rsid w:val="00515349"/>
    <w:rsid w:val="0051557F"/>
    <w:rsid w:val="005176AF"/>
    <w:rsid w:val="005209A0"/>
    <w:rsid w:val="00522178"/>
    <w:rsid w:val="005222B0"/>
    <w:rsid w:val="00525246"/>
    <w:rsid w:val="00525D8A"/>
    <w:rsid w:val="00526539"/>
    <w:rsid w:val="00527060"/>
    <w:rsid w:val="00527261"/>
    <w:rsid w:val="00530CD1"/>
    <w:rsid w:val="00531048"/>
    <w:rsid w:val="00531842"/>
    <w:rsid w:val="00532B47"/>
    <w:rsid w:val="00532C1E"/>
    <w:rsid w:val="00532EDE"/>
    <w:rsid w:val="005371C4"/>
    <w:rsid w:val="00542AA1"/>
    <w:rsid w:val="00544B4C"/>
    <w:rsid w:val="005465E1"/>
    <w:rsid w:val="00552911"/>
    <w:rsid w:val="005557CF"/>
    <w:rsid w:val="005600C4"/>
    <w:rsid w:val="005605B5"/>
    <w:rsid w:val="00562AB3"/>
    <w:rsid w:val="00565A8B"/>
    <w:rsid w:val="005662F6"/>
    <w:rsid w:val="00566535"/>
    <w:rsid w:val="00566A00"/>
    <w:rsid w:val="00573F41"/>
    <w:rsid w:val="00574534"/>
    <w:rsid w:val="005763A7"/>
    <w:rsid w:val="00581499"/>
    <w:rsid w:val="00583DE0"/>
    <w:rsid w:val="0058405B"/>
    <w:rsid w:val="00590618"/>
    <w:rsid w:val="00590F97"/>
    <w:rsid w:val="0059109A"/>
    <w:rsid w:val="00591F98"/>
    <w:rsid w:val="00594308"/>
    <w:rsid w:val="00594BD5"/>
    <w:rsid w:val="005A0E5F"/>
    <w:rsid w:val="005B05C0"/>
    <w:rsid w:val="005B1700"/>
    <w:rsid w:val="005B1802"/>
    <w:rsid w:val="005B1BD8"/>
    <w:rsid w:val="005B25CC"/>
    <w:rsid w:val="005B3F6F"/>
    <w:rsid w:val="005B5868"/>
    <w:rsid w:val="005B5DCD"/>
    <w:rsid w:val="005C1224"/>
    <w:rsid w:val="005C2278"/>
    <w:rsid w:val="005C2E03"/>
    <w:rsid w:val="005C42AD"/>
    <w:rsid w:val="005C435E"/>
    <w:rsid w:val="005C4595"/>
    <w:rsid w:val="005D18D2"/>
    <w:rsid w:val="005D224E"/>
    <w:rsid w:val="005D306C"/>
    <w:rsid w:val="005D60B5"/>
    <w:rsid w:val="005E11AB"/>
    <w:rsid w:val="005E6A46"/>
    <w:rsid w:val="005E7A1D"/>
    <w:rsid w:val="005E7B40"/>
    <w:rsid w:val="005F180D"/>
    <w:rsid w:val="005F2128"/>
    <w:rsid w:val="005F2921"/>
    <w:rsid w:val="005F48D3"/>
    <w:rsid w:val="005F4FE5"/>
    <w:rsid w:val="00600A6E"/>
    <w:rsid w:val="00600FD4"/>
    <w:rsid w:val="00602276"/>
    <w:rsid w:val="00602BBF"/>
    <w:rsid w:val="006048E7"/>
    <w:rsid w:val="00604B66"/>
    <w:rsid w:val="00605538"/>
    <w:rsid w:val="00605B37"/>
    <w:rsid w:val="00607535"/>
    <w:rsid w:val="00610F11"/>
    <w:rsid w:val="006113D1"/>
    <w:rsid w:val="0061155B"/>
    <w:rsid w:val="00612C4C"/>
    <w:rsid w:val="00612F0B"/>
    <w:rsid w:val="0061380C"/>
    <w:rsid w:val="00614717"/>
    <w:rsid w:val="0062295F"/>
    <w:rsid w:val="00626359"/>
    <w:rsid w:val="00630014"/>
    <w:rsid w:val="006334F4"/>
    <w:rsid w:val="00635529"/>
    <w:rsid w:val="00636044"/>
    <w:rsid w:val="0064166C"/>
    <w:rsid w:val="0064203C"/>
    <w:rsid w:val="00642192"/>
    <w:rsid w:val="00642DDC"/>
    <w:rsid w:val="00643B18"/>
    <w:rsid w:val="006440BC"/>
    <w:rsid w:val="00644741"/>
    <w:rsid w:val="006505C8"/>
    <w:rsid w:val="00651351"/>
    <w:rsid w:val="006519BA"/>
    <w:rsid w:val="00652A2E"/>
    <w:rsid w:val="00654549"/>
    <w:rsid w:val="00654E2F"/>
    <w:rsid w:val="00657556"/>
    <w:rsid w:val="006619BE"/>
    <w:rsid w:val="0066220D"/>
    <w:rsid w:val="0066455E"/>
    <w:rsid w:val="00665C61"/>
    <w:rsid w:val="006661B5"/>
    <w:rsid w:val="00666CD0"/>
    <w:rsid w:val="00667B32"/>
    <w:rsid w:val="00670C72"/>
    <w:rsid w:val="006717BA"/>
    <w:rsid w:val="00673C07"/>
    <w:rsid w:val="00673C34"/>
    <w:rsid w:val="00674273"/>
    <w:rsid w:val="0067504F"/>
    <w:rsid w:val="00683568"/>
    <w:rsid w:val="00690A00"/>
    <w:rsid w:val="00690AF5"/>
    <w:rsid w:val="00695BB4"/>
    <w:rsid w:val="00695F3F"/>
    <w:rsid w:val="00697D73"/>
    <w:rsid w:val="006A1908"/>
    <w:rsid w:val="006A4071"/>
    <w:rsid w:val="006A46AF"/>
    <w:rsid w:val="006A559D"/>
    <w:rsid w:val="006A68D5"/>
    <w:rsid w:val="006A7ED6"/>
    <w:rsid w:val="006B06BF"/>
    <w:rsid w:val="006B1715"/>
    <w:rsid w:val="006B3FF9"/>
    <w:rsid w:val="006B3FFB"/>
    <w:rsid w:val="006B4702"/>
    <w:rsid w:val="006C1816"/>
    <w:rsid w:val="006C18E8"/>
    <w:rsid w:val="006C1FE1"/>
    <w:rsid w:val="006C37EB"/>
    <w:rsid w:val="006C3837"/>
    <w:rsid w:val="006C54AF"/>
    <w:rsid w:val="006C5683"/>
    <w:rsid w:val="006C6C22"/>
    <w:rsid w:val="006D282C"/>
    <w:rsid w:val="006D50D6"/>
    <w:rsid w:val="006D6ED0"/>
    <w:rsid w:val="006D74C0"/>
    <w:rsid w:val="006D79D0"/>
    <w:rsid w:val="006E020D"/>
    <w:rsid w:val="006E13CB"/>
    <w:rsid w:val="006E2FF5"/>
    <w:rsid w:val="006E6CE1"/>
    <w:rsid w:val="006E771C"/>
    <w:rsid w:val="006F1122"/>
    <w:rsid w:val="006F1CB9"/>
    <w:rsid w:val="006F3B84"/>
    <w:rsid w:val="006F65AC"/>
    <w:rsid w:val="006F69F5"/>
    <w:rsid w:val="00700F95"/>
    <w:rsid w:val="00702F0F"/>
    <w:rsid w:val="007038C9"/>
    <w:rsid w:val="00703C09"/>
    <w:rsid w:val="00703E39"/>
    <w:rsid w:val="00704756"/>
    <w:rsid w:val="00704D5A"/>
    <w:rsid w:val="00704E8A"/>
    <w:rsid w:val="0070555E"/>
    <w:rsid w:val="00705A57"/>
    <w:rsid w:val="00705E7F"/>
    <w:rsid w:val="00706C88"/>
    <w:rsid w:val="0070707E"/>
    <w:rsid w:val="00711333"/>
    <w:rsid w:val="007116F1"/>
    <w:rsid w:val="00713465"/>
    <w:rsid w:val="00713AE2"/>
    <w:rsid w:val="0071448C"/>
    <w:rsid w:val="007167D4"/>
    <w:rsid w:val="00720C4D"/>
    <w:rsid w:val="00722805"/>
    <w:rsid w:val="0072359F"/>
    <w:rsid w:val="0073076E"/>
    <w:rsid w:val="00730940"/>
    <w:rsid w:val="00732312"/>
    <w:rsid w:val="00734E01"/>
    <w:rsid w:val="00744A95"/>
    <w:rsid w:val="0074617C"/>
    <w:rsid w:val="00747555"/>
    <w:rsid w:val="0075043F"/>
    <w:rsid w:val="0075048D"/>
    <w:rsid w:val="007504A4"/>
    <w:rsid w:val="00751333"/>
    <w:rsid w:val="00753D5F"/>
    <w:rsid w:val="00754789"/>
    <w:rsid w:val="00755360"/>
    <w:rsid w:val="00756D53"/>
    <w:rsid w:val="0076117C"/>
    <w:rsid w:val="0076209C"/>
    <w:rsid w:val="00762E50"/>
    <w:rsid w:val="00770363"/>
    <w:rsid w:val="00770558"/>
    <w:rsid w:val="007709E4"/>
    <w:rsid w:val="00772750"/>
    <w:rsid w:val="00774B5E"/>
    <w:rsid w:val="007753CA"/>
    <w:rsid w:val="0077668E"/>
    <w:rsid w:val="00780C98"/>
    <w:rsid w:val="00780E3B"/>
    <w:rsid w:val="0078195C"/>
    <w:rsid w:val="00782FEA"/>
    <w:rsid w:val="0078306F"/>
    <w:rsid w:val="007838FC"/>
    <w:rsid w:val="00784C7D"/>
    <w:rsid w:val="00784CAC"/>
    <w:rsid w:val="00786BA3"/>
    <w:rsid w:val="0078790D"/>
    <w:rsid w:val="00787C05"/>
    <w:rsid w:val="00791C25"/>
    <w:rsid w:val="00793600"/>
    <w:rsid w:val="00793BC4"/>
    <w:rsid w:val="00795496"/>
    <w:rsid w:val="00795519"/>
    <w:rsid w:val="00797B30"/>
    <w:rsid w:val="007A0CEA"/>
    <w:rsid w:val="007A1493"/>
    <w:rsid w:val="007A202C"/>
    <w:rsid w:val="007A55E2"/>
    <w:rsid w:val="007B0104"/>
    <w:rsid w:val="007B1429"/>
    <w:rsid w:val="007B172B"/>
    <w:rsid w:val="007B2890"/>
    <w:rsid w:val="007B40DA"/>
    <w:rsid w:val="007B6816"/>
    <w:rsid w:val="007B6BE4"/>
    <w:rsid w:val="007C5CE8"/>
    <w:rsid w:val="007D23FF"/>
    <w:rsid w:val="007D266B"/>
    <w:rsid w:val="007D2864"/>
    <w:rsid w:val="007D58EA"/>
    <w:rsid w:val="007D5DFA"/>
    <w:rsid w:val="007D6AF1"/>
    <w:rsid w:val="007D767C"/>
    <w:rsid w:val="007E0A92"/>
    <w:rsid w:val="007E30FB"/>
    <w:rsid w:val="007E36A5"/>
    <w:rsid w:val="007E5EE6"/>
    <w:rsid w:val="007F316B"/>
    <w:rsid w:val="007F50FF"/>
    <w:rsid w:val="0080184F"/>
    <w:rsid w:val="00801850"/>
    <w:rsid w:val="00805705"/>
    <w:rsid w:val="00805FB1"/>
    <w:rsid w:val="00806A6E"/>
    <w:rsid w:val="00813525"/>
    <w:rsid w:val="00813F46"/>
    <w:rsid w:val="00816E19"/>
    <w:rsid w:val="00824461"/>
    <w:rsid w:val="008244AD"/>
    <w:rsid w:val="00826460"/>
    <w:rsid w:val="0082762F"/>
    <w:rsid w:val="00834738"/>
    <w:rsid w:val="00837168"/>
    <w:rsid w:val="008372FF"/>
    <w:rsid w:val="008405FF"/>
    <w:rsid w:val="00841CE7"/>
    <w:rsid w:val="008454E1"/>
    <w:rsid w:val="008479CC"/>
    <w:rsid w:val="0085090D"/>
    <w:rsid w:val="00852500"/>
    <w:rsid w:val="00857673"/>
    <w:rsid w:val="0085794C"/>
    <w:rsid w:val="008615C2"/>
    <w:rsid w:val="00863320"/>
    <w:rsid w:val="008651FC"/>
    <w:rsid w:val="00870DB8"/>
    <w:rsid w:val="00873CD9"/>
    <w:rsid w:val="00873EBD"/>
    <w:rsid w:val="00875571"/>
    <w:rsid w:val="00877BD1"/>
    <w:rsid w:val="008818D3"/>
    <w:rsid w:val="00881AD7"/>
    <w:rsid w:val="0088338C"/>
    <w:rsid w:val="0088511E"/>
    <w:rsid w:val="00885317"/>
    <w:rsid w:val="00885A76"/>
    <w:rsid w:val="00885B33"/>
    <w:rsid w:val="0088671D"/>
    <w:rsid w:val="00893CAF"/>
    <w:rsid w:val="008944E2"/>
    <w:rsid w:val="00894DCD"/>
    <w:rsid w:val="00895CD3"/>
    <w:rsid w:val="008A0BD8"/>
    <w:rsid w:val="008A2685"/>
    <w:rsid w:val="008A335A"/>
    <w:rsid w:val="008A4D28"/>
    <w:rsid w:val="008A4EDE"/>
    <w:rsid w:val="008B29EF"/>
    <w:rsid w:val="008B2BCA"/>
    <w:rsid w:val="008B2DAE"/>
    <w:rsid w:val="008B3FE0"/>
    <w:rsid w:val="008B6537"/>
    <w:rsid w:val="008B7755"/>
    <w:rsid w:val="008C5040"/>
    <w:rsid w:val="008C68F6"/>
    <w:rsid w:val="008D16DF"/>
    <w:rsid w:val="008D27C7"/>
    <w:rsid w:val="008D2B73"/>
    <w:rsid w:val="008D658C"/>
    <w:rsid w:val="008D6609"/>
    <w:rsid w:val="008D6B68"/>
    <w:rsid w:val="008E03B6"/>
    <w:rsid w:val="008E2AE9"/>
    <w:rsid w:val="008E64ED"/>
    <w:rsid w:val="008E650B"/>
    <w:rsid w:val="008E7484"/>
    <w:rsid w:val="008E7F91"/>
    <w:rsid w:val="008F0147"/>
    <w:rsid w:val="008F056E"/>
    <w:rsid w:val="008F0DCE"/>
    <w:rsid w:val="008F0F87"/>
    <w:rsid w:val="008F107E"/>
    <w:rsid w:val="008F38E2"/>
    <w:rsid w:val="008F5B2B"/>
    <w:rsid w:val="008F5ED2"/>
    <w:rsid w:val="008F66AC"/>
    <w:rsid w:val="008F793B"/>
    <w:rsid w:val="00900718"/>
    <w:rsid w:val="00900C7F"/>
    <w:rsid w:val="009019AE"/>
    <w:rsid w:val="0090342F"/>
    <w:rsid w:val="009061A8"/>
    <w:rsid w:val="00906519"/>
    <w:rsid w:val="0090689B"/>
    <w:rsid w:val="0091194A"/>
    <w:rsid w:val="00911B05"/>
    <w:rsid w:val="00912110"/>
    <w:rsid w:val="00912286"/>
    <w:rsid w:val="009130EE"/>
    <w:rsid w:val="00913D1A"/>
    <w:rsid w:val="00915068"/>
    <w:rsid w:val="0091695E"/>
    <w:rsid w:val="00920703"/>
    <w:rsid w:val="009209C7"/>
    <w:rsid w:val="00920CFB"/>
    <w:rsid w:val="00921C16"/>
    <w:rsid w:val="009234C3"/>
    <w:rsid w:val="00924C6C"/>
    <w:rsid w:val="00926F7F"/>
    <w:rsid w:val="00932666"/>
    <w:rsid w:val="00932A0B"/>
    <w:rsid w:val="0093345C"/>
    <w:rsid w:val="00937BA5"/>
    <w:rsid w:val="00940682"/>
    <w:rsid w:val="00940D5E"/>
    <w:rsid w:val="00941E82"/>
    <w:rsid w:val="0094242F"/>
    <w:rsid w:val="00943425"/>
    <w:rsid w:val="0094342D"/>
    <w:rsid w:val="0094362C"/>
    <w:rsid w:val="00950275"/>
    <w:rsid w:val="009505C2"/>
    <w:rsid w:val="009508B3"/>
    <w:rsid w:val="00951A07"/>
    <w:rsid w:val="00951D89"/>
    <w:rsid w:val="00952E50"/>
    <w:rsid w:val="00953218"/>
    <w:rsid w:val="009667DF"/>
    <w:rsid w:val="009674F0"/>
    <w:rsid w:val="009702B7"/>
    <w:rsid w:val="00972940"/>
    <w:rsid w:val="009748A0"/>
    <w:rsid w:val="00976442"/>
    <w:rsid w:val="009766D2"/>
    <w:rsid w:val="00982439"/>
    <w:rsid w:val="009824B4"/>
    <w:rsid w:val="00984DB0"/>
    <w:rsid w:val="00985923"/>
    <w:rsid w:val="00986A9C"/>
    <w:rsid w:val="009902CE"/>
    <w:rsid w:val="00992348"/>
    <w:rsid w:val="00993CA9"/>
    <w:rsid w:val="00993D3F"/>
    <w:rsid w:val="0099707A"/>
    <w:rsid w:val="00997F35"/>
    <w:rsid w:val="00997F80"/>
    <w:rsid w:val="009A1C22"/>
    <w:rsid w:val="009A2DC6"/>
    <w:rsid w:val="009A6BE3"/>
    <w:rsid w:val="009A75F5"/>
    <w:rsid w:val="009B1758"/>
    <w:rsid w:val="009B3910"/>
    <w:rsid w:val="009B3925"/>
    <w:rsid w:val="009B454C"/>
    <w:rsid w:val="009B6577"/>
    <w:rsid w:val="009C16DB"/>
    <w:rsid w:val="009C4715"/>
    <w:rsid w:val="009C5213"/>
    <w:rsid w:val="009C68CF"/>
    <w:rsid w:val="009C7B32"/>
    <w:rsid w:val="009C7BEC"/>
    <w:rsid w:val="009D05B9"/>
    <w:rsid w:val="009D0911"/>
    <w:rsid w:val="009D1F6E"/>
    <w:rsid w:val="009D2DF7"/>
    <w:rsid w:val="009D35BA"/>
    <w:rsid w:val="009D373F"/>
    <w:rsid w:val="009D41EF"/>
    <w:rsid w:val="009D488C"/>
    <w:rsid w:val="009E1460"/>
    <w:rsid w:val="009E2AC0"/>
    <w:rsid w:val="009E3D63"/>
    <w:rsid w:val="009E4110"/>
    <w:rsid w:val="009E4D5B"/>
    <w:rsid w:val="009E6415"/>
    <w:rsid w:val="009E6D7B"/>
    <w:rsid w:val="009F3C3A"/>
    <w:rsid w:val="009F5876"/>
    <w:rsid w:val="009F624B"/>
    <w:rsid w:val="009F6F45"/>
    <w:rsid w:val="00A01B3E"/>
    <w:rsid w:val="00A02148"/>
    <w:rsid w:val="00A02805"/>
    <w:rsid w:val="00A053D9"/>
    <w:rsid w:val="00A114CE"/>
    <w:rsid w:val="00A11ECB"/>
    <w:rsid w:val="00A12CFD"/>
    <w:rsid w:val="00A153DF"/>
    <w:rsid w:val="00A1556A"/>
    <w:rsid w:val="00A1713B"/>
    <w:rsid w:val="00A176C5"/>
    <w:rsid w:val="00A23AF5"/>
    <w:rsid w:val="00A32709"/>
    <w:rsid w:val="00A32B94"/>
    <w:rsid w:val="00A330A6"/>
    <w:rsid w:val="00A37700"/>
    <w:rsid w:val="00A37BD3"/>
    <w:rsid w:val="00A4118F"/>
    <w:rsid w:val="00A41C52"/>
    <w:rsid w:val="00A42B6C"/>
    <w:rsid w:val="00A4453A"/>
    <w:rsid w:val="00A463B1"/>
    <w:rsid w:val="00A46644"/>
    <w:rsid w:val="00A46B99"/>
    <w:rsid w:val="00A619AC"/>
    <w:rsid w:val="00A63505"/>
    <w:rsid w:val="00A63E4E"/>
    <w:rsid w:val="00A658E7"/>
    <w:rsid w:val="00A65F76"/>
    <w:rsid w:val="00A707AC"/>
    <w:rsid w:val="00A710D0"/>
    <w:rsid w:val="00A7362A"/>
    <w:rsid w:val="00A75F0C"/>
    <w:rsid w:val="00A85999"/>
    <w:rsid w:val="00A86F17"/>
    <w:rsid w:val="00A87413"/>
    <w:rsid w:val="00A90AFC"/>
    <w:rsid w:val="00A91457"/>
    <w:rsid w:val="00A94ABB"/>
    <w:rsid w:val="00A96EE8"/>
    <w:rsid w:val="00AA04FE"/>
    <w:rsid w:val="00AA08EF"/>
    <w:rsid w:val="00AA28B2"/>
    <w:rsid w:val="00AA2D05"/>
    <w:rsid w:val="00AA31CA"/>
    <w:rsid w:val="00AA48F9"/>
    <w:rsid w:val="00AA5864"/>
    <w:rsid w:val="00AB1AB6"/>
    <w:rsid w:val="00AB23A1"/>
    <w:rsid w:val="00AB5413"/>
    <w:rsid w:val="00AB621B"/>
    <w:rsid w:val="00AB6926"/>
    <w:rsid w:val="00AB7707"/>
    <w:rsid w:val="00AC15BF"/>
    <w:rsid w:val="00AC1F92"/>
    <w:rsid w:val="00AC2E75"/>
    <w:rsid w:val="00AC3B74"/>
    <w:rsid w:val="00AC4CC4"/>
    <w:rsid w:val="00AC512A"/>
    <w:rsid w:val="00AC5695"/>
    <w:rsid w:val="00AC7F65"/>
    <w:rsid w:val="00AD1AB5"/>
    <w:rsid w:val="00AD654E"/>
    <w:rsid w:val="00AD6776"/>
    <w:rsid w:val="00AE099D"/>
    <w:rsid w:val="00AE369E"/>
    <w:rsid w:val="00AE3D65"/>
    <w:rsid w:val="00AE4C24"/>
    <w:rsid w:val="00AE5A0C"/>
    <w:rsid w:val="00AE61A5"/>
    <w:rsid w:val="00AE6923"/>
    <w:rsid w:val="00AE7F66"/>
    <w:rsid w:val="00AF1483"/>
    <w:rsid w:val="00AF1862"/>
    <w:rsid w:val="00AF1EFD"/>
    <w:rsid w:val="00AF2BD2"/>
    <w:rsid w:val="00AF3A91"/>
    <w:rsid w:val="00AF43D4"/>
    <w:rsid w:val="00AF482A"/>
    <w:rsid w:val="00AF5E1D"/>
    <w:rsid w:val="00AF71BB"/>
    <w:rsid w:val="00AF7316"/>
    <w:rsid w:val="00AF7605"/>
    <w:rsid w:val="00B01B23"/>
    <w:rsid w:val="00B02D8C"/>
    <w:rsid w:val="00B034D7"/>
    <w:rsid w:val="00B0362C"/>
    <w:rsid w:val="00B06448"/>
    <w:rsid w:val="00B0654F"/>
    <w:rsid w:val="00B13951"/>
    <w:rsid w:val="00B1519C"/>
    <w:rsid w:val="00B16EC7"/>
    <w:rsid w:val="00B2169E"/>
    <w:rsid w:val="00B22AF9"/>
    <w:rsid w:val="00B232BC"/>
    <w:rsid w:val="00B24678"/>
    <w:rsid w:val="00B26479"/>
    <w:rsid w:val="00B26CA5"/>
    <w:rsid w:val="00B30BF1"/>
    <w:rsid w:val="00B3168D"/>
    <w:rsid w:val="00B335E2"/>
    <w:rsid w:val="00B3551A"/>
    <w:rsid w:val="00B357E1"/>
    <w:rsid w:val="00B359D4"/>
    <w:rsid w:val="00B37479"/>
    <w:rsid w:val="00B40C12"/>
    <w:rsid w:val="00B43742"/>
    <w:rsid w:val="00B455A8"/>
    <w:rsid w:val="00B46B8F"/>
    <w:rsid w:val="00B503CC"/>
    <w:rsid w:val="00B51386"/>
    <w:rsid w:val="00B55089"/>
    <w:rsid w:val="00B57936"/>
    <w:rsid w:val="00B60366"/>
    <w:rsid w:val="00B621C4"/>
    <w:rsid w:val="00B62529"/>
    <w:rsid w:val="00B64C61"/>
    <w:rsid w:val="00B65A64"/>
    <w:rsid w:val="00B67116"/>
    <w:rsid w:val="00B673CF"/>
    <w:rsid w:val="00B71FA6"/>
    <w:rsid w:val="00B72A57"/>
    <w:rsid w:val="00B732C8"/>
    <w:rsid w:val="00B73541"/>
    <w:rsid w:val="00B73566"/>
    <w:rsid w:val="00B74627"/>
    <w:rsid w:val="00B80159"/>
    <w:rsid w:val="00B8093A"/>
    <w:rsid w:val="00B83752"/>
    <w:rsid w:val="00B86E7C"/>
    <w:rsid w:val="00B87EE9"/>
    <w:rsid w:val="00B908C8"/>
    <w:rsid w:val="00B90D19"/>
    <w:rsid w:val="00B91559"/>
    <w:rsid w:val="00B9438B"/>
    <w:rsid w:val="00B9562D"/>
    <w:rsid w:val="00B9600C"/>
    <w:rsid w:val="00B9768D"/>
    <w:rsid w:val="00B97903"/>
    <w:rsid w:val="00BA0034"/>
    <w:rsid w:val="00BA0A3E"/>
    <w:rsid w:val="00BA26C7"/>
    <w:rsid w:val="00BA30ED"/>
    <w:rsid w:val="00BA40D5"/>
    <w:rsid w:val="00BA61E9"/>
    <w:rsid w:val="00BB23FE"/>
    <w:rsid w:val="00BB2660"/>
    <w:rsid w:val="00BB29E7"/>
    <w:rsid w:val="00BB340B"/>
    <w:rsid w:val="00BB3B4B"/>
    <w:rsid w:val="00BB41C0"/>
    <w:rsid w:val="00BB4FA5"/>
    <w:rsid w:val="00BB611A"/>
    <w:rsid w:val="00BB7E0B"/>
    <w:rsid w:val="00BC14A4"/>
    <w:rsid w:val="00BC2B0B"/>
    <w:rsid w:val="00BC2D3B"/>
    <w:rsid w:val="00BC62C5"/>
    <w:rsid w:val="00BC6B90"/>
    <w:rsid w:val="00BD1079"/>
    <w:rsid w:val="00BD1CB0"/>
    <w:rsid w:val="00BD6EC7"/>
    <w:rsid w:val="00BD7826"/>
    <w:rsid w:val="00BD7979"/>
    <w:rsid w:val="00BE0353"/>
    <w:rsid w:val="00BE1111"/>
    <w:rsid w:val="00BE1E96"/>
    <w:rsid w:val="00BE3584"/>
    <w:rsid w:val="00BE560E"/>
    <w:rsid w:val="00BF0563"/>
    <w:rsid w:val="00BF0591"/>
    <w:rsid w:val="00BF1684"/>
    <w:rsid w:val="00C13FDF"/>
    <w:rsid w:val="00C15356"/>
    <w:rsid w:val="00C20FD3"/>
    <w:rsid w:val="00C228F4"/>
    <w:rsid w:val="00C2477C"/>
    <w:rsid w:val="00C26F8F"/>
    <w:rsid w:val="00C27731"/>
    <w:rsid w:val="00C30630"/>
    <w:rsid w:val="00C34944"/>
    <w:rsid w:val="00C34A06"/>
    <w:rsid w:val="00C367EF"/>
    <w:rsid w:val="00C4219B"/>
    <w:rsid w:val="00C42989"/>
    <w:rsid w:val="00C42D21"/>
    <w:rsid w:val="00C460A3"/>
    <w:rsid w:val="00C462E9"/>
    <w:rsid w:val="00C47082"/>
    <w:rsid w:val="00C477BF"/>
    <w:rsid w:val="00C51A83"/>
    <w:rsid w:val="00C51ED5"/>
    <w:rsid w:val="00C527FE"/>
    <w:rsid w:val="00C56C1B"/>
    <w:rsid w:val="00C64F7B"/>
    <w:rsid w:val="00C666B4"/>
    <w:rsid w:val="00C70205"/>
    <w:rsid w:val="00C705F9"/>
    <w:rsid w:val="00C71155"/>
    <w:rsid w:val="00C73F1B"/>
    <w:rsid w:val="00C75CD6"/>
    <w:rsid w:val="00C776CD"/>
    <w:rsid w:val="00C8017C"/>
    <w:rsid w:val="00C8072F"/>
    <w:rsid w:val="00C81D81"/>
    <w:rsid w:val="00C85C6A"/>
    <w:rsid w:val="00C87EFD"/>
    <w:rsid w:val="00C91098"/>
    <w:rsid w:val="00C95095"/>
    <w:rsid w:val="00C96B41"/>
    <w:rsid w:val="00CA04E0"/>
    <w:rsid w:val="00CA0FD3"/>
    <w:rsid w:val="00CA33ED"/>
    <w:rsid w:val="00CA3812"/>
    <w:rsid w:val="00CA6249"/>
    <w:rsid w:val="00CB0161"/>
    <w:rsid w:val="00CB0FEB"/>
    <w:rsid w:val="00CB2E37"/>
    <w:rsid w:val="00CB3911"/>
    <w:rsid w:val="00CB514E"/>
    <w:rsid w:val="00CB53E1"/>
    <w:rsid w:val="00CB55AA"/>
    <w:rsid w:val="00CB5EBF"/>
    <w:rsid w:val="00CB64D8"/>
    <w:rsid w:val="00CB6D89"/>
    <w:rsid w:val="00CB7940"/>
    <w:rsid w:val="00CC0E44"/>
    <w:rsid w:val="00CC1B2E"/>
    <w:rsid w:val="00CC4088"/>
    <w:rsid w:val="00CC48C2"/>
    <w:rsid w:val="00CC578C"/>
    <w:rsid w:val="00CC5C64"/>
    <w:rsid w:val="00CC607C"/>
    <w:rsid w:val="00CC628D"/>
    <w:rsid w:val="00CD0BCD"/>
    <w:rsid w:val="00CD15FE"/>
    <w:rsid w:val="00CD2C11"/>
    <w:rsid w:val="00CD4A78"/>
    <w:rsid w:val="00CD4F67"/>
    <w:rsid w:val="00CD6905"/>
    <w:rsid w:val="00CD6BD4"/>
    <w:rsid w:val="00CE0F34"/>
    <w:rsid w:val="00CE36FB"/>
    <w:rsid w:val="00CE3F35"/>
    <w:rsid w:val="00CE5CE3"/>
    <w:rsid w:val="00CE6F6F"/>
    <w:rsid w:val="00CF1502"/>
    <w:rsid w:val="00CF2DB5"/>
    <w:rsid w:val="00CF3DCD"/>
    <w:rsid w:val="00CF794D"/>
    <w:rsid w:val="00D009E3"/>
    <w:rsid w:val="00D01AFA"/>
    <w:rsid w:val="00D01D17"/>
    <w:rsid w:val="00D023FC"/>
    <w:rsid w:val="00D046CD"/>
    <w:rsid w:val="00D07219"/>
    <w:rsid w:val="00D07E03"/>
    <w:rsid w:val="00D10EA0"/>
    <w:rsid w:val="00D12AC7"/>
    <w:rsid w:val="00D12D77"/>
    <w:rsid w:val="00D14093"/>
    <w:rsid w:val="00D14965"/>
    <w:rsid w:val="00D172F0"/>
    <w:rsid w:val="00D17E21"/>
    <w:rsid w:val="00D202D1"/>
    <w:rsid w:val="00D22864"/>
    <w:rsid w:val="00D24AFA"/>
    <w:rsid w:val="00D25CEA"/>
    <w:rsid w:val="00D25D0C"/>
    <w:rsid w:val="00D25E0B"/>
    <w:rsid w:val="00D262E3"/>
    <w:rsid w:val="00D26F5F"/>
    <w:rsid w:val="00D31891"/>
    <w:rsid w:val="00D33E86"/>
    <w:rsid w:val="00D3617D"/>
    <w:rsid w:val="00D3681C"/>
    <w:rsid w:val="00D374AA"/>
    <w:rsid w:val="00D415C7"/>
    <w:rsid w:val="00D4294D"/>
    <w:rsid w:val="00D43443"/>
    <w:rsid w:val="00D467B7"/>
    <w:rsid w:val="00D46BC1"/>
    <w:rsid w:val="00D473DF"/>
    <w:rsid w:val="00D5344D"/>
    <w:rsid w:val="00D56761"/>
    <w:rsid w:val="00D57C63"/>
    <w:rsid w:val="00D61189"/>
    <w:rsid w:val="00D61A8E"/>
    <w:rsid w:val="00D623CD"/>
    <w:rsid w:val="00D62A77"/>
    <w:rsid w:val="00D64165"/>
    <w:rsid w:val="00D641EC"/>
    <w:rsid w:val="00D64CCD"/>
    <w:rsid w:val="00D6633A"/>
    <w:rsid w:val="00D666C0"/>
    <w:rsid w:val="00D67372"/>
    <w:rsid w:val="00D67854"/>
    <w:rsid w:val="00D73FF5"/>
    <w:rsid w:val="00D7479D"/>
    <w:rsid w:val="00D77382"/>
    <w:rsid w:val="00D77809"/>
    <w:rsid w:val="00D828E4"/>
    <w:rsid w:val="00D849CE"/>
    <w:rsid w:val="00D859C2"/>
    <w:rsid w:val="00D85DDF"/>
    <w:rsid w:val="00D90D4C"/>
    <w:rsid w:val="00D9296D"/>
    <w:rsid w:val="00D9491A"/>
    <w:rsid w:val="00D95FFC"/>
    <w:rsid w:val="00D97264"/>
    <w:rsid w:val="00D97F6B"/>
    <w:rsid w:val="00DA1BC7"/>
    <w:rsid w:val="00DA27B6"/>
    <w:rsid w:val="00DA2F07"/>
    <w:rsid w:val="00DA3B57"/>
    <w:rsid w:val="00DA7C78"/>
    <w:rsid w:val="00DB1305"/>
    <w:rsid w:val="00DB225A"/>
    <w:rsid w:val="00DB4DEF"/>
    <w:rsid w:val="00DB79B9"/>
    <w:rsid w:val="00DC4927"/>
    <w:rsid w:val="00DC5B23"/>
    <w:rsid w:val="00DC63D9"/>
    <w:rsid w:val="00DC68FC"/>
    <w:rsid w:val="00DC74B4"/>
    <w:rsid w:val="00DD22B5"/>
    <w:rsid w:val="00DD23A2"/>
    <w:rsid w:val="00DD3628"/>
    <w:rsid w:val="00DD419D"/>
    <w:rsid w:val="00DD5921"/>
    <w:rsid w:val="00DE0998"/>
    <w:rsid w:val="00DE1C77"/>
    <w:rsid w:val="00DE272D"/>
    <w:rsid w:val="00DE3911"/>
    <w:rsid w:val="00DE3D4C"/>
    <w:rsid w:val="00DE5748"/>
    <w:rsid w:val="00DF0104"/>
    <w:rsid w:val="00DF2D8E"/>
    <w:rsid w:val="00DF33F6"/>
    <w:rsid w:val="00DF46A3"/>
    <w:rsid w:val="00DF5AC4"/>
    <w:rsid w:val="00DF6375"/>
    <w:rsid w:val="00E00409"/>
    <w:rsid w:val="00E0065F"/>
    <w:rsid w:val="00E015DF"/>
    <w:rsid w:val="00E018B5"/>
    <w:rsid w:val="00E01E83"/>
    <w:rsid w:val="00E03580"/>
    <w:rsid w:val="00E05207"/>
    <w:rsid w:val="00E053CB"/>
    <w:rsid w:val="00E06436"/>
    <w:rsid w:val="00E0704B"/>
    <w:rsid w:val="00E107A2"/>
    <w:rsid w:val="00E174D6"/>
    <w:rsid w:val="00E22936"/>
    <w:rsid w:val="00E2370C"/>
    <w:rsid w:val="00E24E47"/>
    <w:rsid w:val="00E2517C"/>
    <w:rsid w:val="00E26AD3"/>
    <w:rsid w:val="00E27A1A"/>
    <w:rsid w:val="00E27AEC"/>
    <w:rsid w:val="00E3068C"/>
    <w:rsid w:val="00E30FC9"/>
    <w:rsid w:val="00E31852"/>
    <w:rsid w:val="00E31888"/>
    <w:rsid w:val="00E31BE3"/>
    <w:rsid w:val="00E32391"/>
    <w:rsid w:val="00E34074"/>
    <w:rsid w:val="00E3515B"/>
    <w:rsid w:val="00E355A0"/>
    <w:rsid w:val="00E35AD0"/>
    <w:rsid w:val="00E3616C"/>
    <w:rsid w:val="00E4173C"/>
    <w:rsid w:val="00E41B47"/>
    <w:rsid w:val="00E42138"/>
    <w:rsid w:val="00E42D26"/>
    <w:rsid w:val="00E434DF"/>
    <w:rsid w:val="00E43E56"/>
    <w:rsid w:val="00E44201"/>
    <w:rsid w:val="00E5019B"/>
    <w:rsid w:val="00E5159B"/>
    <w:rsid w:val="00E51D95"/>
    <w:rsid w:val="00E5221B"/>
    <w:rsid w:val="00E52C64"/>
    <w:rsid w:val="00E57AB3"/>
    <w:rsid w:val="00E62051"/>
    <w:rsid w:val="00E62462"/>
    <w:rsid w:val="00E6380D"/>
    <w:rsid w:val="00E67A15"/>
    <w:rsid w:val="00E67D0E"/>
    <w:rsid w:val="00E70C57"/>
    <w:rsid w:val="00E7171E"/>
    <w:rsid w:val="00E7178D"/>
    <w:rsid w:val="00E74E6A"/>
    <w:rsid w:val="00E753C2"/>
    <w:rsid w:val="00E805B0"/>
    <w:rsid w:val="00E81C68"/>
    <w:rsid w:val="00E832FB"/>
    <w:rsid w:val="00E837A0"/>
    <w:rsid w:val="00E83F46"/>
    <w:rsid w:val="00E85177"/>
    <w:rsid w:val="00E85768"/>
    <w:rsid w:val="00E87663"/>
    <w:rsid w:val="00E9132B"/>
    <w:rsid w:val="00EA0EB7"/>
    <w:rsid w:val="00EA2765"/>
    <w:rsid w:val="00EA3637"/>
    <w:rsid w:val="00EA39A1"/>
    <w:rsid w:val="00EA3A12"/>
    <w:rsid w:val="00EA4B07"/>
    <w:rsid w:val="00EA4EE4"/>
    <w:rsid w:val="00EA5D43"/>
    <w:rsid w:val="00EB0899"/>
    <w:rsid w:val="00EB13BF"/>
    <w:rsid w:val="00EB5354"/>
    <w:rsid w:val="00EC0FCD"/>
    <w:rsid w:val="00EC21DF"/>
    <w:rsid w:val="00EC3FFA"/>
    <w:rsid w:val="00EC44B4"/>
    <w:rsid w:val="00EC478A"/>
    <w:rsid w:val="00EC6434"/>
    <w:rsid w:val="00EC739B"/>
    <w:rsid w:val="00ED4F79"/>
    <w:rsid w:val="00ED5649"/>
    <w:rsid w:val="00ED69CB"/>
    <w:rsid w:val="00ED7B54"/>
    <w:rsid w:val="00EE0453"/>
    <w:rsid w:val="00EE0850"/>
    <w:rsid w:val="00EE2F8E"/>
    <w:rsid w:val="00EE340E"/>
    <w:rsid w:val="00EE341E"/>
    <w:rsid w:val="00EE39DF"/>
    <w:rsid w:val="00EE543F"/>
    <w:rsid w:val="00EE63A0"/>
    <w:rsid w:val="00EE71C9"/>
    <w:rsid w:val="00EE7BA9"/>
    <w:rsid w:val="00EF13B5"/>
    <w:rsid w:val="00EF1842"/>
    <w:rsid w:val="00EF328B"/>
    <w:rsid w:val="00EF5FB6"/>
    <w:rsid w:val="00EF6EA6"/>
    <w:rsid w:val="00EF7403"/>
    <w:rsid w:val="00F00C7B"/>
    <w:rsid w:val="00F013DF"/>
    <w:rsid w:val="00F039EC"/>
    <w:rsid w:val="00F05DE4"/>
    <w:rsid w:val="00F072AF"/>
    <w:rsid w:val="00F11C7B"/>
    <w:rsid w:val="00F13C69"/>
    <w:rsid w:val="00F13DEA"/>
    <w:rsid w:val="00F14347"/>
    <w:rsid w:val="00F14596"/>
    <w:rsid w:val="00F15CED"/>
    <w:rsid w:val="00F160DA"/>
    <w:rsid w:val="00F1697A"/>
    <w:rsid w:val="00F1747F"/>
    <w:rsid w:val="00F21509"/>
    <w:rsid w:val="00F21A88"/>
    <w:rsid w:val="00F25310"/>
    <w:rsid w:val="00F260F2"/>
    <w:rsid w:val="00F26AFE"/>
    <w:rsid w:val="00F26E1C"/>
    <w:rsid w:val="00F30139"/>
    <w:rsid w:val="00F30D99"/>
    <w:rsid w:val="00F3158A"/>
    <w:rsid w:val="00F32041"/>
    <w:rsid w:val="00F33056"/>
    <w:rsid w:val="00F33C51"/>
    <w:rsid w:val="00F347AB"/>
    <w:rsid w:val="00F35922"/>
    <w:rsid w:val="00F367C4"/>
    <w:rsid w:val="00F36CD6"/>
    <w:rsid w:val="00F3767E"/>
    <w:rsid w:val="00F376FC"/>
    <w:rsid w:val="00F40150"/>
    <w:rsid w:val="00F418F4"/>
    <w:rsid w:val="00F4234A"/>
    <w:rsid w:val="00F43750"/>
    <w:rsid w:val="00F43C04"/>
    <w:rsid w:val="00F43D94"/>
    <w:rsid w:val="00F51CB3"/>
    <w:rsid w:val="00F57010"/>
    <w:rsid w:val="00F6142E"/>
    <w:rsid w:val="00F61E21"/>
    <w:rsid w:val="00F61FC0"/>
    <w:rsid w:val="00F65D7B"/>
    <w:rsid w:val="00F67BFD"/>
    <w:rsid w:val="00F67C36"/>
    <w:rsid w:val="00F711F9"/>
    <w:rsid w:val="00F735B2"/>
    <w:rsid w:val="00F7558A"/>
    <w:rsid w:val="00F80D6A"/>
    <w:rsid w:val="00F81E0F"/>
    <w:rsid w:val="00F82CB2"/>
    <w:rsid w:val="00F83C14"/>
    <w:rsid w:val="00F869FF"/>
    <w:rsid w:val="00F86BD6"/>
    <w:rsid w:val="00F90180"/>
    <w:rsid w:val="00F949D1"/>
    <w:rsid w:val="00FA14EE"/>
    <w:rsid w:val="00FA39F6"/>
    <w:rsid w:val="00FA44D5"/>
    <w:rsid w:val="00FB120F"/>
    <w:rsid w:val="00FB1666"/>
    <w:rsid w:val="00FB2D3F"/>
    <w:rsid w:val="00FC0BA1"/>
    <w:rsid w:val="00FC28B9"/>
    <w:rsid w:val="00FC2BA8"/>
    <w:rsid w:val="00FC434F"/>
    <w:rsid w:val="00FC47C5"/>
    <w:rsid w:val="00FC514E"/>
    <w:rsid w:val="00FC557D"/>
    <w:rsid w:val="00FC559C"/>
    <w:rsid w:val="00FC6098"/>
    <w:rsid w:val="00FD0EBD"/>
    <w:rsid w:val="00FD1C3B"/>
    <w:rsid w:val="00FD1E20"/>
    <w:rsid w:val="00FD3CA9"/>
    <w:rsid w:val="00FD422C"/>
    <w:rsid w:val="00FD4765"/>
    <w:rsid w:val="00FD550A"/>
    <w:rsid w:val="00FD627E"/>
    <w:rsid w:val="00FD739A"/>
    <w:rsid w:val="00FD780D"/>
    <w:rsid w:val="00FE1B8B"/>
    <w:rsid w:val="00FE7D09"/>
    <w:rsid w:val="00FF1EAE"/>
    <w:rsid w:val="00FF22A1"/>
    <w:rsid w:val="00FF26C4"/>
    <w:rsid w:val="00FF5C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70DCAC6"/>
  <w15:docId w15:val="{EDD3AC67-68AB-4CF1-99A2-48C9A191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7B3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D2DF7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8338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054E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1054E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9D2DF7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styleId="a3">
    <w:name w:val="Hyperlink"/>
    <w:uiPriority w:val="99"/>
    <w:unhideWhenUsed/>
    <w:rsid w:val="00203396"/>
    <w:rPr>
      <w:color w:val="0563C1"/>
      <w:u w:val="single"/>
    </w:rPr>
  </w:style>
  <w:style w:type="table" w:styleId="a4">
    <w:name w:val="Table Grid"/>
    <w:basedOn w:val="a1"/>
    <w:uiPriority w:val="59"/>
    <w:rsid w:val="00B671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976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B9768D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B9768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B9768D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9768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B9768D"/>
    <w:rPr>
      <w:rFonts w:ascii="Tahoma" w:hAnsi="Tahoma" w:cs="Tahoma"/>
      <w:sz w:val="16"/>
      <w:szCs w:val="16"/>
      <w:lang w:eastAsia="en-US"/>
    </w:rPr>
  </w:style>
  <w:style w:type="paragraph" w:styleId="ab">
    <w:name w:val="Body Text Indent"/>
    <w:basedOn w:val="a"/>
    <w:link w:val="ac"/>
    <w:uiPriority w:val="99"/>
    <w:semiHidden/>
    <w:unhideWhenUsed/>
    <w:rsid w:val="00B01B23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rsid w:val="00B01B23"/>
    <w:rPr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"/>
    <w:rsid w:val="008833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d">
    <w:name w:val="Emphasis"/>
    <w:uiPriority w:val="20"/>
    <w:qFormat/>
    <w:rsid w:val="00F81E0F"/>
    <w:rPr>
      <w:i/>
      <w:iCs/>
    </w:rPr>
  </w:style>
  <w:style w:type="character" w:styleId="ae">
    <w:name w:val="Strong"/>
    <w:uiPriority w:val="22"/>
    <w:qFormat/>
    <w:rsid w:val="00F81E0F"/>
    <w:rPr>
      <w:b/>
      <w:bCs/>
    </w:rPr>
  </w:style>
  <w:style w:type="paragraph" w:styleId="af">
    <w:name w:val="TOC Heading"/>
    <w:basedOn w:val="1"/>
    <w:next w:val="a"/>
    <w:uiPriority w:val="39"/>
    <w:unhideWhenUsed/>
    <w:qFormat/>
    <w:rsid w:val="00BA61E9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1A1D63"/>
    <w:pPr>
      <w:tabs>
        <w:tab w:val="left" w:pos="284"/>
        <w:tab w:val="left" w:pos="426"/>
        <w:tab w:val="right" w:leader="dot" w:pos="9771"/>
      </w:tabs>
      <w:spacing w:before="120"/>
      <w:jc w:val="both"/>
    </w:pPr>
    <w:rPr>
      <w:rFonts w:asciiTheme="minorHAnsi" w:hAnsiTheme="minorHAnsi" w:cstheme="minorHAnsi"/>
      <w:b/>
      <w:bCs/>
      <w:i/>
      <w:iCs/>
    </w:rPr>
  </w:style>
  <w:style w:type="paragraph" w:styleId="21">
    <w:name w:val="toc 2"/>
    <w:basedOn w:val="a"/>
    <w:next w:val="a"/>
    <w:autoRedefine/>
    <w:uiPriority w:val="39"/>
    <w:unhideWhenUsed/>
    <w:rsid w:val="00293930"/>
    <w:pPr>
      <w:tabs>
        <w:tab w:val="left" w:pos="284"/>
        <w:tab w:val="right" w:leader="dot" w:pos="9771"/>
      </w:tabs>
      <w:spacing w:before="120"/>
      <w:ind w:firstLine="567"/>
      <w:jc w:val="both"/>
    </w:pPr>
    <w:rPr>
      <w:rFonts w:asciiTheme="minorHAnsi" w:hAnsiTheme="minorHAnsi" w:cstheme="minorHAnsi"/>
      <w:b/>
      <w:bCs/>
      <w:sz w:val="22"/>
      <w:szCs w:val="22"/>
    </w:rPr>
  </w:style>
  <w:style w:type="paragraph" w:styleId="af0">
    <w:name w:val="List Paragraph"/>
    <w:basedOn w:val="a"/>
    <w:link w:val="af1"/>
    <w:uiPriority w:val="34"/>
    <w:qFormat/>
    <w:rsid w:val="00F43C04"/>
    <w:pPr>
      <w:spacing w:after="200" w:line="276" w:lineRule="auto"/>
      <w:ind w:left="720"/>
      <w:contextualSpacing/>
    </w:pPr>
  </w:style>
  <w:style w:type="paragraph" w:styleId="31">
    <w:name w:val="toc 3"/>
    <w:basedOn w:val="a"/>
    <w:next w:val="a"/>
    <w:autoRedefine/>
    <w:uiPriority w:val="39"/>
    <w:unhideWhenUsed/>
    <w:rsid w:val="004679AC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4">
    <w:name w:val="toc 4"/>
    <w:basedOn w:val="a"/>
    <w:next w:val="a"/>
    <w:autoRedefine/>
    <w:uiPriority w:val="39"/>
    <w:unhideWhenUsed/>
    <w:rsid w:val="004679AC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unhideWhenUsed/>
    <w:rsid w:val="004679AC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4679AC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4679AC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4679AC"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4679AC"/>
    <w:pPr>
      <w:ind w:left="1920"/>
    </w:pPr>
    <w:rPr>
      <w:rFonts w:asciiTheme="minorHAnsi" w:hAnsiTheme="minorHAnsi" w:cstheme="minorHAnsi"/>
      <w:sz w:val="20"/>
      <w:szCs w:val="20"/>
    </w:rPr>
  </w:style>
  <w:style w:type="character" w:customStyle="1" w:styleId="hyperlink-dashed">
    <w:name w:val="hyperlink-dashed"/>
    <w:basedOn w:val="a0"/>
    <w:rsid w:val="00CE5CE3"/>
  </w:style>
  <w:style w:type="paragraph" w:styleId="af2">
    <w:name w:val="No Spacing"/>
    <w:uiPriority w:val="1"/>
    <w:qFormat/>
    <w:rsid w:val="00590F97"/>
    <w:rPr>
      <w:sz w:val="22"/>
      <w:szCs w:val="22"/>
      <w:lang w:eastAsia="en-US"/>
    </w:rPr>
  </w:style>
  <w:style w:type="table" w:customStyle="1" w:styleId="12">
    <w:name w:val="Сетка таблицы1"/>
    <w:basedOn w:val="a1"/>
    <w:next w:val="a4"/>
    <w:uiPriority w:val="39"/>
    <w:rsid w:val="00A6350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Абзац списка Знак"/>
    <w:basedOn w:val="a0"/>
    <w:link w:val="af0"/>
    <w:uiPriority w:val="34"/>
    <w:locked/>
    <w:rsid w:val="009A6BE3"/>
    <w:rPr>
      <w:sz w:val="22"/>
      <w:szCs w:val="22"/>
      <w:lang w:eastAsia="en-US"/>
    </w:rPr>
  </w:style>
  <w:style w:type="paragraph" w:customStyle="1" w:styleId="GOST">
    <w:name w:val="GOST_Обычный"/>
    <w:link w:val="GOSTChar"/>
    <w:qFormat/>
    <w:rsid w:val="009E4D5B"/>
    <w:pPr>
      <w:spacing w:line="360" w:lineRule="auto"/>
      <w:ind w:firstLine="851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GOSTChar">
    <w:name w:val="GOST_Обычный Char"/>
    <w:link w:val="GOST"/>
    <w:locked/>
    <w:rsid w:val="009E4D5B"/>
    <w:rPr>
      <w:rFonts w:ascii="Times New Roman" w:eastAsia="Times New Roman" w:hAnsi="Times New Roman"/>
      <w:sz w:val="28"/>
      <w:szCs w:val="28"/>
    </w:rPr>
  </w:style>
  <w:style w:type="character" w:customStyle="1" w:styleId="411pt">
    <w:name w:val="Основной текст (4) + 11 pt;Курсив"/>
    <w:basedOn w:val="a0"/>
    <w:rsid w:val="00885A7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basedOn w:val="a0"/>
    <w:rsid w:val="00885A76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05pt">
    <w:name w:val="Основной текст (2) + 10.5 pt;Полужирный"/>
    <w:basedOn w:val="a0"/>
    <w:rsid w:val="00885A7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12pt">
    <w:name w:val="Основной текст (2) + 12 pt;Полужирный;Курсив"/>
    <w:basedOn w:val="a0"/>
    <w:rsid w:val="00885A7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Курсив"/>
    <w:basedOn w:val="a0"/>
    <w:rsid w:val="00885A7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basedOn w:val="a0"/>
    <w:link w:val="23"/>
    <w:rsid w:val="00885A76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885A76"/>
    <w:pPr>
      <w:widowControl w:val="0"/>
      <w:shd w:val="clear" w:color="auto" w:fill="FFFFFF"/>
      <w:spacing w:before="660" w:line="454" w:lineRule="exact"/>
      <w:jc w:val="both"/>
    </w:pPr>
    <w:rPr>
      <w:sz w:val="26"/>
      <w:szCs w:val="26"/>
    </w:rPr>
  </w:style>
  <w:style w:type="character" w:customStyle="1" w:styleId="285pt">
    <w:name w:val="Основной текст (2) + 8.5 pt"/>
    <w:basedOn w:val="22"/>
    <w:rsid w:val="00885A76"/>
    <w:rPr>
      <w:rFonts w:ascii="Times New Roman" w:eastAsia="Times New Roman" w:hAnsi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65pt">
    <w:name w:val="Основной текст (2) + 6.5 pt;Курсив"/>
    <w:basedOn w:val="22"/>
    <w:rsid w:val="00885A76"/>
    <w:rPr>
      <w:rFonts w:ascii="Times New Roman" w:eastAsia="Times New Roman" w:hAnsi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en-US" w:eastAsia="en-US" w:bidi="en-US"/>
    </w:rPr>
  </w:style>
  <w:style w:type="character" w:customStyle="1" w:styleId="265pt0">
    <w:name w:val="Основной текст (2) + 6.5 pt;Курсив;Малые прописные"/>
    <w:basedOn w:val="22"/>
    <w:rsid w:val="00885A76"/>
    <w:rPr>
      <w:rFonts w:ascii="Times New Roman" w:eastAsia="Times New Roman" w:hAnsi="Times New Roman"/>
      <w:i/>
      <w:iCs/>
      <w:smallCaps/>
      <w:color w:val="000000"/>
      <w:spacing w:val="0"/>
      <w:w w:val="100"/>
      <w:position w:val="0"/>
      <w:sz w:val="13"/>
      <w:szCs w:val="13"/>
      <w:shd w:val="clear" w:color="auto" w:fill="FFFFFF"/>
      <w:lang w:val="en-US" w:eastAsia="en-US" w:bidi="en-US"/>
    </w:rPr>
  </w:style>
  <w:style w:type="character" w:customStyle="1" w:styleId="265pt1">
    <w:name w:val="Основной текст (2) + 6.5 pt"/>
    <w:basedOn w:val="22"/>
    <w:rsid w:val="00885A76"/>
    <w:rPr>
      <w:rFonts w:ascii="Times New Roman" w:eastAsia="Times New Roman" w:hAnsi="Times New Roman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paragraph" w:styleId="af3">
    <w:name w:val="Normal (Web)"/>
    <w:basedOn w:val="a"/>
    <w:uiPriority w:val="99"/>
    <w:unhideWhenUsed/>
    <w:rsid w:val="00805705"/>
    <w:pPr>
      <w:spacing w:before="100" w:beforeAutospacing="1" w:after="100" w:afterAutospacing="1"/>
    </w:pPr>
    <w:rPr>
      <w:rFonts w:eastAsiaTheme="minorEastAsia"/>
    </w:rPr>
  </w:style>
  <w:style w:type="character" w:styleId="af4">
    <w:name w:val="page number"/>
    <w:basedOn w:val="a0"/>
    <w:uiPriority w:val="99"/>
    <w:semiHidden/>
    <w:unhideWhenUsed/>
    <w:rsid w:val="00FC559C"/>
  </w:style>
  <w:style w:type="character" w:styleId="af5">
    <w:name w:val="annotation reference"/>
    <w:basedOn w:val="a0"/>
    <w:uiPriority w:val="99"/>
    <w:semiHidden/>
    <w:unhideWhenUsed/>
    <w:rsid w:val="009F6F45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9F6F45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9F6F45"/>
    <w:rPr>
      <w:lang w:eastAsia="en-US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9F6F45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9F6F45"/>
    <w:rPr>
      <w:b/>
      <w:bCs/>
      <w:lang w:eastAsia="en-US"/>
    </w:rPr>
  </w:style>
  <w:style w:type="paragraph" w:styleId="afa">
    <w:name w:val="Revision"/>
    <w:hidden/>
    <w:uiPriority w:val="99"/>
    <w:semiHidden/>
    <w:rsid w:val="00AD654E"/>
    <w:rPr>
      <w:sz w:val="22"/>
      <w:szCs w:val="22"/>
      <w:lang w:eastAsia="en-US"/>
    </w:rPr>
  </w:style>
  <w:style w:type="paragraph" w:customStyle="1" w:styleId="Default">
    <w:name w:val="Default"/>
    <w:rsid w:val="0064474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b">
    <w:name w:val="FollowedHyperlink"/>
    <w:basedOn w:val="a0"/>
    <w:uiPriority w:val="99"/>
    <w:semiHidden/>
    <w:unhideWhenUsed/>
    <w:rsid w:val="00797B30"/>
    <w:rPr>
      <w:color w:val="800080" w:themeColor="followed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505E90"/>
    <w:rPr>
      <w:color w:val="605E5C"/>
      <w:shd w:val="clear" w:color="auto" w:fill="E1DFDD"/>
    </w:rPr>
  </w:style>
  <w:style w:type="character" w:customStyle="1" w:styleId="24">
    <w:name w:val="Неразрешенное упоминание2"/>
    <w:basedOn w:val="a0"/>
    <w:uiPriority w:val="99"/>
    <w:semiHidden/>
    <w:unhideWhenUsed/>
    <w:rsid w:val="00417938"/>
    <w:rPr>
      <w:color w:val="605E5C"/>
      <w:shd w:val="clear" w:color="auto" w:fill="E1DFDD"/>
    </w:rPr>
  </w:style>
  <w:style w:type="character" w:customStyle="1" w:styleId="25">
    <w:name w:val="Основной текст (2) + Полужирный"/>
    <w:rsid w:val="004438F2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vertAlign w:val="baseline"/>
      <w:lang w:val="ru-RU" w:bidi="ru-RU"/>
    </w:rPr>
  </w:style>
  <w:style w:type="paragraph" w:customStyle="1" w:styleId="26">
    <w:name w:val="Заг_2_Д"/>
    <w:basedOn w:val="a"/>
    <w:next w:val="a"/>
    <w:rsid w:val="004438F2"/>
    <w:pPr>
      <w:keepNext/>
      <w:keepLines/>
      <w:suppressAutoHyphens/>
      <w:spacing w:before="120" w:after="120" w:line="276" w:lineRule="auto"/>
      <w:ind w:firstLine="851"/>
      <w:jc w:val="both"/>
      <w:outlineLvl w:val="1"/>
    </w:pPr>
    <w:rPr>
      <w:b/>
      <w:bCs/>
      <w:sz w:val="28"/>
      <w:szCs w:val="28"/>
      <w:lang w:val="x-none" w:eastAsia="zh-CN"/>
    </w:rPr>
  </w:style>
  <w:style w:type="character" w:customStyle="1" w:styleId="32">
    <w:name w:val="Неразрешенное упоминание3"/>
    <w:basedOn w:val="a0"/>
    <w:uiPriority w:val="99"/>
    <w:semiHidden/>
    <w:unhideWhenUsed/>
    <w:rsid w:val="00075A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5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93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14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91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35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44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1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41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79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8420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3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27000.org/" TargetMode="External"/><Relationship Id="rId18" Type="http://schemas.openxmlformats.org/officeDocument/2006/relationships/hyperlink" Target="http://www.book.ru" TargetMode="External"/><Relationship Id="rId26" Type="http://schemas.openxmlformats.org/officeDocument/2006/relationships/hyperlink" Target="http://elibrary.ru" TargetMode="External"/><Relationship Id="rId21" Type="http://schemas.openxmlformats.org/officeDocument/2006/relationships/hyperlink" Target="https://urait.ru/" TargetMode="External"/><Relationship Id="rId34" Type="http://schemas.openxmlformats.org/officeDocument/2006/relationships/hyperlink" Target="http://ru.wikipedia.org/wiki/Wiki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27000.org/" TargetMode="External"/><Relationship Id="rId17" Type="http://schemas.openxmlformats.org/officeDocument/2006/relationships/hyperlink" Target="http://elib.fa.ru/" TargetMode="External"/><Relationship Id="rId25" Type="http://schemas.openxmlformats.org/officeDocument/2006/relationships/hyperlink" Target="http://lib.alpinadigital.ru/" TargetMode="External"/><Relationship Id="rId33" Type="http://schemas.openxmlformats.org/officeDocument/2006/relationships/hyperlink" Target="http://www.gos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fstec.ru/tekhnicheskayazashchita-informatsii/dokumenty" TargetMode="External"/><Relationship Id="rId20" Type="http://schemas.openxmlformats.org/officeDocument/2006/relationships/hyperlink" Target="http://www.znanium.com" TargetMode="External"/><Relationship Id="rId29" Type="http://schemas.openxmlformats.org/officeDocument/2006/relationships/hyperlink" Target="http://search.ebscohost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27000.org/" TargetMode="External"/><Relationship Id="rId24" Type="http://schemas.openxmlformats.org/officeDocument/2006/relationships/hyperlink" Target="https://grebennikon.ru/" TargetMode="External"/><Relationship Id="rId32" Type="http://schemas.openxmlformats.org/officeDocument/2006/relationships/hyperlink" Target="http://www.fstec.ru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27000.org/" TargetMode="External"/><Relationship Id="rId23" Type="http://schemas.openxmlformats.org/officeDocument/2006/relationships/hyperlink" Target="https://e.lanbook.com/" TargetMode="External"/><Relationship Id="rId28" Type="http://schemas.openxmlformats.org/officeDocument/2006/relationships/hyperlink" Target="http://ar.cnki.net/ACADREF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www.27000.org/" TargetMode="External"/><Relationship Id="rId19" Type="http://schemas.openxmlformats.org/officeDocument/2006/relationships/hyperlink" Target="http://biblioclub.ru/" TargetMode="External"/><Relationship Id="rId31" Type="http://schemas.openxmlformats.org/officeDocument/2006/relationships/hyperlink" Target="http://www.cb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27000.org/" TargetMode="External"/><Relationship Id="rId14" Type="http://schemas.openxmlformats.org/officeDocument/2006/relationships/hyperlink" Target="http://www.27000.org/" TargetMode="External"/><Relationship Id="rId22" Type="http://schemas.openxmlformats.org/officeDocument/2006/relationships/hyperlink" Target="http://ebs.prospekt.org/books" TargetMode="External"/><Relationship Id="rId27" Type="http://schemas.openxmlformats.org/officeDocument/2006/relationships/hyperlink" Target="http://&#1085;&#1101;&#1073;.&#1088;&#1092;/" TargetMode="External"/><Relationship Id="rId30" Type="http://schemas.openxmlformats.org/officeDocument/2006/relationships/hyperlink" Target="http://link.springer.com/" TargetMode="External"/><Relationship Id="rId35" Type="http://schemas.openxmlformats.org/officeDocument/2006/relationships/header" Target="header1.xml"/><Relationship Id="rId8" Type="http://schemas.openxmlformats.org/officeDocument/2006/relationships/hyperlink" Target="http://www.27000.org/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5BE47C69-2E2E-416F-AE72-691FAEE92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5959</Words>
  <Characters>33968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39848</CharactersWithSpaces>
  <SharedDoc>false</SharedDoc>
  <HLinks>
    <vt:vector size="120" baseType="variant">
      <vt:variant>
        <vt:i4>1441844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_Toc429412852</vt:lpwstr>
      </vt:variant>
      <vt:variant>
        <vt:i4>1441844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_Toc429412851</vt:lpwstr>
      </vt:variant>
      <vt:variant>
        <vt:i4>1441844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_Toc429412850</vt:lpwstr>
      </vt:variant>
      <vt:variant>
        <vt:i4>1507380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_Toc429412849</vt:lpwstr>
      </vt:variant>
      <vt:variant>
        <vt:i4>1507380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_Toc429412848</vt:lpwstr>
      </vt:variant>
      <vt:variant>
        <vt:i4>1507380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_Toc429412847</vt:lpwstr>
      </vt:variant>
      <vt:variant>
        <vt:i4>1507380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_Toc429412846</vt:lpwstr>
      </vt:variant>
      <vt:variant>
        <vt:i4>1507380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_Toc429412845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_Toc429412844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_Toc429412843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_Toc429412842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_Toc429412841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_Toc429412840</vt:lpwstr>
      </vt:variant>
      <vt:variant>
        <vt:i4>1048628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_Toc429412839</vt:lpwstr>
      </vt:variant>
      <vt:variant>
        <vt:i4>1048628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_Toc429412838</vt:lpwstr>
      </vt:variant>
      <vt:variant>
        <vt:i4>1048628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_Toc429412837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_Toc429412836</vt:lpwstr>
      </vt:variant>
      <vt:variant>
        <vt:i4>1048628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_Toc429412835</vt:lpwstr>
      </vt:variant>
      <vt:variant>
        <vt:i4>1048628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_Toc429412834</vt:lpwstr>
      </vt:variant>
      <vt:variant>
        <vt:i4>1048628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_Toc429412833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Полищук Ольга Сергеевна</cp:lastModifiedBy>
  <cp:revision>8</cp:revision>
  <cp:lastPrinted>2021-06-07T10:01:00Z</cp:lastPrinted>
  <dcterms:created xsi:type="dcterms:W3CDTF">2023-12-08T12:47:00Z</dcterms:created>
  <dcterms:modified xsi:type="dcterms:W3CDTF">2024-05-07T06:18:00Z</dcterms:modified>
</cp:coreProperties>
</file>